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A4E" w:rsidRPr="00DE68B6" w:rsidRDefault="00010777" w:rsidP="00283A4E">
      <w:pPr>
        <w:spacing w:after="20" w:line="280" w:lineRule="exact"/>
        <w:rPr>
          <w:rFonts w:ascii="Helvetica" w:hAnsi="Helvetica" w:cs="Arial"/>
          <w:b/>
          <w:bCs/>
          <w:sz w:val="18"/>
          <w:szCs w:val="18"/>
        </w:rPr>
      </w:pPr>
      <w:bookmarkStart w:id="0" w:name="_Hlk27750241"/>
      <w:bookmarkStart w:id="1" w:name="_Hlk534008733"/>
      <w:r>
        <w:rPr>
          <w:rFonts w:ascii="Helvetica" w:hAnsi="Helvetica" w:cs="Arial"/>
          <w:b/>
          <w:bCs/>
          <w:sz w:val="18"/>
          <w:szCs w:val="18"/>
        </w:rPr>
        <w:t>For immediate release:  Thursday 2</w:t>
      </w:r>
      <w:r w:rsidRPr="00010777">
        <w:rPr>
          <w:rFonts w:ascii="Helvetica" w:hAnsi="Helvetica" w:cs="Arial"/>
          <w:b/>
          <w:bCs/>
          <w:sz w:val="18"/>
          <w:szCs w:val="18"/>
          <w:vertAlign w:val="superscript"/>
        </w:rPr>
        <w:t>nd</w:t>
      </w:r>
      <w:r>
        <w:rPr>
          <w:rFonts w:ascii="Helvetica" w:hAnsi="Helvetica" w:cs="Arial"/>
          <w:b/>
          <w:bCs/>
          <w:sz w:val="18"/>
          <w:szCs w:val="18"/>
        </w:rPr>
        <w:t xml:space="preserve"> January 2020</w:t>
      </w:r>
      <w:bookmarkStart w:id="2" w:name="_GoBack"/>
      <w:bookmarkEnd w:id="2"/>
    </w:p>
    <w:p w:rsidR="00283A4E" w:rsidRPr="00DE68B6" w:rsidRDefault="00283A4E" w:rsidP="00283A4E">
      <w:pPr>
        <w:spacing w:after="20" w:line="280" w:lineRule="exact"/>
        <w:jc w:val="center"/>
        <w:rPr>
          <w:rFonts w:ascii="Helvetica" w:hAnsi="Helvetica" w:cs="Arial"/>
          <w:b/>
          <w:bCs/>
          <w:sz w:val="18"/>
          <w:szCs w:val="18"/>
        </w:rPr>
      </w:pPr>
    </w:p>
    <w:p w:rsidR="00283A4E" w:rsidRPr="00DE68B6" w:rsidRDefault="00283A4E" w:rsidP="00283A4E">
      <w:pPr>
        <w:spacing w:after="20" w:line="280" w:lineRule="exact"/>
        <w:jc w:val="center"/>
        <w:rPr>
          <w:rFonts w:ascii="Helvetica" w:hAnsi="Helvetica" w:cs="Arial"/>
          <w:b/>
          <w:bCs/>
          <w:sz w:val="18"/>
          <w:szCs w:val="18"/>
        </w:rPr>
      </w:pPr>
      <w:r w:rsidRPr="00DE68B6">
        <w:rPr>
          <w:rFonts w:ascii="Helvetica" w:hAnsi="Helvetica" w:cs="Arial"/>
          <w:b/>
          <w:bCs/>
          <w:sz w:val="18"/>
          <w:szCs w:val="18"/>
        </w:rPr>
        <w:t xml:space="preserve">Two thirds (73%) of GP’s say Children and Young People’s Mental Health Services have </w:t>
      </w:r>
      <w:r w:rsidRPr="00DE68B6">
        <w:rPr>
          <w:rFonts w:ascii="Helvetica" w:hAnsi="Helvetica" w:cs="Arial"/>
          <w:b/>
          <w:bCs/>
          <w:sz w:val="18"/>
          <w:szCs w:val="18"/>
        </w:rPr>
        <w:br/>
        <w:t>deteriorated further over the last 12 months.</w:t>
      </w:r>
    </w:p>
    <w:p w:rsidR="00283A4E" w:rsidRPr="00DE68B6" w:rsidRDefault="00283A4E" w:rsidP="00283A4E">
      <w:pPr>
        <w:spacing w:after="20" w:line="280" w:lineRule="exact"/>
        <w:jc w:val="center"/>
        <w:rPr>
          <w:rFonts w:ascii="Helvetica" w:hAnsi="Helvetica" w:cs="Arial"/>
          <w:sz w:val="18"/>
          <w:szCs w:val="18"/>
        </w:rPr>
      </w:pPr>
    </w:p>
    <w:p w:rsidR="00CB138D" w:rsidRPr="00C0489A" w:rsidRDefault="00283A4E" w:rsidP="00CB138D">
      <w:pPr>
        <w:pStyle w:val="ListParagraph"/>
        <w:numPr>
          <w:ilvl w:val="0"/>
          <w:numId w:val="12"/>
        </w:numPr>
        <w:spacing w:after="20" w:line="280" w:lineRule="exact"/>
        <w:rPr>
          <w:rFonts w:ascii="Helvetica" w:hAnsi="Helvetica" w:cs="Arial"/>
          <w:sz w:val="18"/>
          <w:szCs w:val="18"/>
        </w:rPr>
      </w:pPr>
      <w:bookmarkStart w:id="3" w:name="_Hlk28610722"/>
      <w:r w:rsidRPr="00C0489A">
        <w:rPr>
          <w:rFonts w:ascii="Helvetica" w:hAnsi="Helvetica" w:cs="Arial"/>
          <w:sz w:val="18"/>
          <w:szCs w:val="18"/>
        </w:rPr>
        <w:t xml:space="preserve">To help relieve the strain on stretched NHS services, </w:t>
      </w:r>
      <w:r w:rsidR="00710DDA" w:rsidRPr="00C0489A">
        <w:rPr>
          <w:rFonts w:ascii="Helvetica" w:hAnsi="Helvetica" w:cs="Arial"/>
          <w:sz w:val="18"/>
          <w:szCs w:val="18"/>
        </w:rPr>
        <w:t>c</w:t>
      </w:r>
      <w:r w:rsidRPr="00C0489A">
        <w:rPr>
          <w:rFonts w:ascii="Helvetica" w:hAnsi="Helvetica" w:cs="Arial"/>
          <w:sz w:val="18"/>
          <w:szCs w:val="18"/>
        </w:rPr>
        <w:t xml:space="preserve">harity stem4, </w:t>
      </w:r>
      <w:r w:rsidR="00DE68B6" w:rsidRPr="00C0489A">
        <w:rPr>
          <w:rFonts w:ascii="Helvetica" w:hAnsi="Helvetica" w:cs="Arial"/>
          <w:sz w:val="18"/>
          <w:szCs w:val="18"/>
        </w:rPr>
        <w:t>provider</w:t>
      </w:r>
      <w:r w:rsidRPr="00C0489A">
        <w:rPr>
          <w:rFonts w:ascii="Helvetica" w:hAnsi="Helvetica" w:cs="Arial"/>
          <w:sz w:val="18"/>
          <w:szCs w:val="18"/>
        </w:rPr>
        <w:t xml:space="preserve"> of </w:t>
      </w:r>
      <w:r w:rsidR="00DE68B6" w:rsidRPr="00C0489A">
        <w:rPr>
          <w:rFonts w:ascii="Helvetica" w:hAnsi="Helvetica" w:cs="Arial"/>
          <w:sz w:val="18"/>
          <w:szCs w:val="18"/>
        </w:rPr>
        <w:t xml:space="preserve">clinician created, evidence based, </w:t>
      </w:r>
      <w:r w:rsidRPr="00C0489A">
        <w:rPr>
          <w:rFonts w:ascii="Helvetica" w:hAnsi="Helvetica" w:cs="Arial"/>
          <w:sz w:val="18"/>
          <w:szCs w:val="18"/>
        </w:rPr>
        <w:t xml:space="preserve">mental health apps, has launched </w:t>
      </w:r>
      <w:r w:rsidRPr="00C0489A">
        <w:rPr>
          <w:rFonts w:ascii="Helvetica" w:hAnsi="Helvetica" w:cs="Arial"/>
          <w:b/>
          <w:bCs/>
          <w:sz w:val="18"/>
          <w:szCs w:val="18"/>
        </w:rPr>
        <w:t>Combined Minds</w:t>
      </w:r>
      <w:r w:rsidRPr="00C0489A">
        <w:rPr>
          <w:rFonts w:ascii="Helvetica" w:hAnsi="Helvetica" w:cs="Arial"/>
          <w:sz w:val="18"/>
          <w:szCs w:val="18"/>
        </w:rPr>
        <w:t xml:space="preserve">. Using an evidenced </w:t>
      </w:r>
      <w:r w:rsidR="00DE68B6" w:rsidRPr="00C0489A">
        <w:rPr>
          <w:rFonts w:ascii="Helvetica" w:hAnsi="Helvetica" w:cs="Arial"/>
          <w:sz w:val="18"/>
          <w:szCs w:val="18"/>
        </w:rPr>
        <w:t>S</w:t>
      </w:r>
      <w:r w:rsidRPr="00C0489A">
        <w:rPr>
          <w:rFonts w:ascii="Helvetica" w:hAnsi="Helvetica" w:cs="Arial"/>
          <w:sz w:val="18"/>
          <w:szCs w:val="18"/>
        </w:rPr>
        <w:t>trengths-</w:t>
      </w:r>
      <w:r w:rsidR="00DE68B6" w:rsidRPr="00C0489A">
        <w:rPr>
          <w:rFonts w:ascii="Helvetica" w:hAnsi="Helvetica" w:cs="Arial"/>
          <w:sz w:val="18"/>
          <w:szCs w:val="18"/>
        </w:rPr>
        <w:t>B</w:t>
      </w:r>
      <w:r w:rsidRPr="00C0489A">
        <w:rPr>
          <w:rFonts w:ascii="Helvetica" w:hAnsi="Helvetica" w:cs="Arial"/>
          <w:sz w:val="18"/>
          <w:szCs w:val="18"/>
        </w:rPr>
        <w:t xml:space="preserve">ased approach, it is the first mobile phone app designed to help </w:t>
      </w:r>
      <w:r w:rsidRPr="00C0489A">
        <w:rPr>
          <w:rFonts w:ascii="Helvetica" w:hAnsi="Helvetica" w:cs="Arial"/>
          <w:sz w:val="18"/>
          <w:szCs w:val="18"/>
          <w:lang w:val="en-US"/>
        </w:rPr>
        <w:t>family and friends support the mental health of a young person</w:t>
      </w:r>
      <w:r w:rsidR="00CB138D" w:rsidRPr="00C0489A">
        <w:rPr>
          <w:rFonts w:ascii="Helvetica" w:hAnsi="Helvetica" w:cs="Arial"/>
          <w:sz w:val="18"/>
          <w:szCs w:val="18"/>
          <w:lang w:val="en-US"/>
        </w:rPr>
        <w:t>.</w:t>
      </w:r>
      <w:r w:rsidRPr="00C0489A">
        <w:rPr>
          <w:rFonts w:ascii="Helvetica" w:hAnsi="Helvetica" w:cs="Arial"/>
          <w:sz w:val="18"/>
          <w:szCs w:val="18"/>
          <w:lang w:val="en-US"/>
        </w:rPr>
        <w:t xml:space="preserve"> </w:t>
      </w:r>
    </w:p>
    <w:p w:rsidR="00283A4E" w:rsidRPr="00C0489A" w:rsidRDefault="00C822E1" w:rsidP="00283A4E">
      <w:pPr>
        <w:pStyle w:val="ListParagraph"/>
        <w:numPr>
          <w:ilvl w:val="0"/>
          <w:numId w:val="2"/>
        </w:numPr>
        <w:spacing w:after="20" w:line="280" w:lineRule="exact"/>
        <w:rPr>
          <w:rFonts w:ascii="Helvetica" w:hAnsi="Helvetica" w:cs="Arial"/>
          <w:sz w:val="18"/>
          <w:szCs w:val="18"/>
        </w:rPr>
      </w:pPr>
      <w:bookmarkStart w:id="4" w:name="_Hlk28610513"/>
      <w:bookmarkEnd w:id="3"/>
      <w:r w:rsidRPr="00C0489A">
        <w:rPr>
          <w:rFonts w:ascii="Helvetica" w:hAnsi="Helvetica" w:cs="Arial"/>
          <w:sz w:val="18"/>
          <w:szCs w:val="18"/>
        </w:rPr>
        <w:t>9</w:t>
      </w:r>
      <w:r w:rsidR="00283A4E" w:rsidRPr="00C0489A">
        <w:rPr>
          <w:rFonts w:ascii="Helvetica" w:hAnsi="Helvetica" w:cs="Arial"/>
          <w:sz w:val="18"/>
          <w:szCs w:val="18"/>
        </w:rPr>
        <w:t xml:space="preserve">0% of </w:t>
      </w:r>
      <w:r w:rsidR="00DE68B6" w:rsidRPr="00C0489A">
        <w:rPr>
          <w:rFonts w:ascii="Helvetica" w:hAnsi="Helvetica" w:cs="Arial"/>
          <w:sz w:val="18"/>
          <w:szCs w:val="18"/>
        </w:rPr>
        <w:t>General Practitioners (</w:t>
      </w:r>
      <w:r w:rsidR="00283A4E" w:rsidRPr="00C0489A">
        <w:rPr>
          <w:rFonts w:ascii="Helvetica" w:hAnsi="Helvetica" w:cs="Arial"/>
          <w:sz w:val="18"/>
          <w:szCs w:val="18"/>
        </w:rPr>
        <w:t>GPs</w:t>
      </w:r>
      <w:r w:rsidR="00DE68B6" w:rsidRPr="00C0489A">
        <w:rPr>
          <w:rFonts w:ascii="Helvetica" w:hAnsi="Helvetica" w:cs="Arial"/>
          <w:sz w:val="18"/>
          <w:szCs w:val="18"/>
        </w:rPr>
        <w:t>)</w:t>
      </w:r>
      <w:r w:rsidR="00283A4E" w:rsidRPr="00C0489A">
        <w:rPr>
          <w:rFonts w:ascii="Helvetica" w:hAnsi="Helvetica" w:cs="Arial"/>
          <w:sz w:val="18"/>
          <w:szCs w:val="18"/>
        </w:rPr>
        <w:t xml:space="preserve"> (compared to 90%</w:t>
      </w:r>
      <w:r w:rsidR="00DE68B6" w:rsidRPr="00C0489A">
        <w:rPr>
          <w:rFonts w:ascii="Helvetica" w:hAnsi="Helvetica" w:cs="Arial"/>
          <w:sz w:val="18"/>
          <w:szCs w:val="18"/>
        </w:rPr>
        <w:t xml:space="preserve"> GPs</w:t>
      </w:r>
      <w:r w:rsidR="00283A4E" w:rsidRPr="00C0489A">
        <w:rPr>
          <w:rFonts w:ascii="Helvetica" w:hAnsi="Helvetica" w:cs="Arial"/>
          <w:sz w:val="18"/>
          <w:szCs w:val="18"/>
        </w:rPr>
        <w:t xml:space="preserve"> in</w:t>
      </w:r>
      <w:r w:rsidR="00DE68B6" w:rsidRPr="00C0489A">
        <w:rPr>
          <w:rFonts w:ascii="Helvetica" w:hAnsi="Helvetica" w:cs="Arial"/>
          <w:sz w:val="18"/>
          <w:szCs w:val="18"/>
        </w:rPr>
        <w:t xml:space="preserve"> stem4 survey,</w:t>
      </w:r>
      <w:r w:rsidR="00283A4E" w:rsidRPr="00C0489A">
        <w:rPr>
          <w:rFonts w:ascii="Helvetica" w:hAnsi="Helvetica" w:cs="Arial"/>
          <w:sz w:val="18"/>
          <w:szCs w:val="18"/>
        </w:rPr>
        <w:t xml:space="preserve"> 201</w:t>
      </w:r>
      <w:r w:rsidR="00E04BDE" w:rsidRPr="00C0489A">
        <w:rPr>
          <w:rFonts w:ascii="Helvetica" w:hAnsi="Helvetica" w:cs="Arial"/>
          <w:sz w:val="18"/>
          <w:szCs w:val="18"/>
        </w:rPr>
        <w:t>8</w:t>
      </w:r>
      <w:r w:rsidR="00DE68B6" w:rsidRPr="00C0489A">
        <w:rPr>
          <w:rFonts w:ascii="Helvetica" w:hAnsi="Helvetica" w:cs="Arial"/>
          <w:sz w:val="18"/>
          <w:szCs w:val="18"/>
        </w:rPr>
        <w:t>;</w:t>
      </w:r>
      <w:r w:rsidR="007E0732" w:rsidRPr="00C0489A">
        <w:rPr>
          <w:rFonts w:ascii="Helvetica" w:hAnsi="Helvetica" w:cs="Arial"/>
          <w:sz w:val="18"/>
          <w:szCs w:val="18"/>
        </w:rPr>
        <w:t xml:space="preserve"> 77% </w:t>
      </w:r>
      <w:r w:rsidR="00DE68B6" w:rsidRPr="00C0489A">
        <w:rPr>
          <w:rFonts w:ascii="Helvetica" w:hAnsi="Helvetica" w:cs="Arial"/>
          <w:sz w:val="18"/>
          <w:szCs w:val="18"/>
        </w:rPr>
        <w:t xml:space="preserve">in stem4 survey, </w:t>
      </w:r>
      <w:r w:rsidR="007E0732" w:rsidRPr="00C0489A">
        <w:rPr>
          <w:rFonts w:ascii="Helvetica" w:hAnsi="Helvetica" w:cs="Arial"/>
          <w:sz w:val="18"/>
          <w:szCs w:val="18"/>
        </w:rPr>
        <w:t>2016</w:t>
      </w:r>
      <w:r w:rsidR="00283A4E" w:rsidRPr="00C0489A">
        <w:rPr>
          <w:rFonts w:ascii="Helvetica" w:hAnsi="Helvetica" w:cs="Arial"/>
          <w:sz w:val="18"/>
          <w:szCs w:val="18"/>
        </w:rPr>
        <w:t>) say that mental health services for children and young people are inadequate.</w:t>
      </w:r>
    </w:p>
    <w:p w:rsidR="00283A4E" w:rsidRPr="00C0489A" w:rsidRDefault="00283A4E" w:rsidP="00283A4E">
      <w:pPr>
        <w:numPr>
          <w:ilvl w:val="0"/>
          <w:numId w:val="2"/>
        </w:numPr>
        <w:spacing w:after="20" w:line="280" w:lineRule="exact"/>
        <w:rPr>
          <w:rFonts w:ascii="Helvetica" w:hAnsi="Helvetica" w:cs="Arial"/>
          <w:sz w:val="18"/>
          <w:szCs w:val="18"/>
        </w:rPr>
      </w:pPr>
      <w:r w:rsidRPr="00C0489A">
        <w:rPr>
          <w:rFonts w:ascii="Helvetica" w:hAnsi="Helvetica" w:cs="Arial"/>
          <w:sz w:val="18"/>
          <w:szCs w:val="18"/>
        </w:rPr>
        <w:t>8</w:t>
      </w:r>
      <w:r w:rsidR="00710DDA" w:rsidRPr="00C0489A">
        <w:rPr>
          <w:rFonts w:ascii="Helvetica" w:hAnsi="Helvetica" w:cs="Arial"/>
          <w:sz w:val="18"/>
          <w:szCs w:val="18"/>
        </w:rPr>
        <w:t>3</w:t>
      </w:r>
      <w:r w:rsidRPr="00C0489A">
        <w:rPr>
          <w:rFonts w:ascii="Helvetica" w:hAnsi="Helvetica" w:cs="Arial"/>
          <w:sz w:val="18"/>
          <w:szCs w:val="18"/>
        </w:rPr>
        <w:t>% of GPs say they now see more younger patients with mental health difficulties than they did in 2018.</w:t>
      </w:r>
    </w:p>
    <w:p w:rsidR="00283A4E" w:rsidRPr="00C0489A" w:rsidRDefault="00283A4E" w:rsidP="00283A4E">
      <w:pPr>
        <w:numPr>
          <w:ilvl w:val="0"/>
          <w:numId w:val="2"/>
        </w:numPr>
        <w:spacing w:after="20" w:line="280" w:lineRule="exact"/>
        <w:rPr>
          <w:rFonts w:ascii="Helvetica" w:hAnsi="Helvetica" w:cs="Arial"/>
          <w:sz w:val="18"/>
          <w:szCs w:val="18"/>
        </w:rPr>
      </w:pPr>
      <w:r w:rsidRPr="00C0489A">
        <w:rPr>
          <w:rFonts w:ascii="Helvetica" w:hAnsi="Helvetica" w:cs="Arial"/>
          <w:sz w:val="18"/>
          <w:szCs w:val="18"/>
        </w:rPr>
        <w:t>GPs report that 5</w:t>
      </w:r>
      <w:r w:rsidR="00470680" w:rsidRPr="00C0489A">
        <w:rPr>
          <w:rFonts w:ascii="Helvetica" w:hAnsi="Helvetica" w:cs="Arial"/>
          <w:sz w:val="18"/>
          <w:szCs w:val="18"/>
        </w:rPr>
        <w:t>4</w:t>
      </w:r>
      <w:r w:rsidRPr="00C0489A">
        <w:rPr>
          <w:rFonts w:ascii="Helvetica" w:hAnsi="Helvetica" w:cs="Arial"/>
          <w:sz w:val="18"/>
          <w:szCs w:val="18"/>
        </w:rPr>
        <w:t>% of all patients aged 11-18 referred to CAMHS are rejected for treatment, even though only the most at risk are referred.</w:t>
      </w:r>
    </w:p>
    <w:p w:rsidR="00283A4E" w:rsidRPr="00C0489A" w:rsidRDefault="00283A4E" w:rsidP="00283A4E">
      <w:pPr>
        <w:numPr>
          <w:ilvl w:val="0"/>
          <w:numId w:val="2"/>
        </w:numPr>
        <w:spacing w:after="20" w:line="280" w:lineRule="exact"/>
        <w:rPr>
          <w:rFonts w:ascii="Helvetica" w:hAnsi="Helvetica" w:cs="Arial"/>
          <w:sz w:val="18"/>
          <w:szCs w:val="18"/>
        </w:rPr>
      </w:pPr>
      <w:r w:rsidRPr="00C0489A">
        <w:rPr>
          <w:rFonts w:ascii="Helvetica" w:hAnsi="Helvetica" w:cs="Arial"/>
          <w:sz w:val="18"/>
          <w:szCs w:val="18"/>
        </w:rPr>
        <w:t xml:space="preserve">Of the </w:t>
      </w:r>
      <w:proofErr w:type="gramStart"/>
      <w:r w:rsidRPr="00C0489A">
        <w:rPr>
          <w:rFonts w:ascii="Helvetica" w:hAnsi="Helvetica" w:cs="Arial"/>
          <w:sz w:val="18"/>
          <w:szCs w:val="18"/>
        </w:rPr>
        <w:t>11-18 year-olds</w:t>
      </w:r>
      <w:proofErr w:type="gramEnd"/>
      <w:r w:rsidRPr="00C0489A">
        <w:rPr>
          <w:rFonts w:ascii="Helvetica" w:hAnsi="Helvetica" w:cs="Arial"/>
          <w:sz w:val="18"/>
          <w:szCs w:val="18"/>
        </w:rPr>
        <w:t xml:space="preserve"> accepted by CAMHS, </w:t>
      </w:r>
      <w:r w:rsidR="00710DDA" w:rsidRPr="00C0489A">
        <w:rPr>
          <w:rFonts w:ascii="Helvetica" w:hAnsi="Helvetica" w:cs="Arial"/>
          <w:sz w:val="18"/>
          <w:szCs w:val="18"/>
        </w:rPr>
        <w:t>27</w:t>
      </w:r>
      <w:r w:rsidRPr="00C0489A">
        <w:rPr>
          <w:rFonts w:ascii="Helvetica" w:hAnsi="Helvetica" w:cs="Arial"/>
          <w:sz w:val="18"/>
          <w:szCs w:val="18"/>
        </w:rPr>
        <w:t>% wait at last three to six months to be seen (from referral to first treatment); 2</w:t>
      </w:r>
      <w:r w:rsidR="00710DDA" w:rsidRPr="00C0489A">
        <w:rPr>
          <w:rFonts w:ascii="Helvetica" w:hAnsi="Helvetica" w:cs="Arial"/>
          <w:sz w:val="18"/>
          <w:szCs w:val="18"/>
        </w:rPr>
        <w:t>8</w:t>
      </w:r>
      <w:r w:rsidRPr="00C0489A">
        <w:rPr>
          <w:rFonts w:ascii="Helvetica" w:hAnsi="Helvetica" w:cs="Arial"/>
          <w:sz w:val="18"/>
          <w:szCs w:val="18"/>
        </w:rPr>
        <w:t xml:space="preserve">% wait up to 12 months. </w:t>
      </w:r>
    </w:p>
    <w:p w:rsidR="00710DDA" w:rsidRPr="00C0489A" w:rsidRDefault="00283A4E" w:rsidP="00283A4E">
      <w:pPr>
        <w:numPr>
          <w:ilvl w:val="0"/>
          <w:numId w:val="2"/>
        </w:numPr>
        <w:spacing w:after="20" w:line="280" w:lineRule="exact"/>
        <w:rPr>
          <w:rFonts w:ascii="Helvetica" w:hAnsi="Helvetica" w:cs="Arial"/>
          <w:sz w:val="18"/>
          <w:szCs w:val="18"/>
        </w:rPr>
      </w:pPr>
      <w:r w:rsidRPr="00C0489A">
        <w:rPr>
          <w:rFonts w:ascii="Helvetica" w:hAnsi="Helvetica" w:cs="Arial"/>
          <w:sz w:val="18"/>
          <w:szCs w:val="18"/>
        </w:rPr>
        <w:t>When dealing with the young patients rejected by CAHMS, only 31% of GPs say they are able to refer them to other NHS-commissioned services, such as talking therapies; most refer the patients back to their school or local charities, which are now overwhelmed.</w:t>
      </w:r>
    </w:p>
    <w:p w:rsidR="00283A4E" w:rsidRPr="00C0489A" w:rsidRDefault="00283A4E" w:rsidP="00283A4E">
      <w:pPr>
        <w:numPr>
          <w:ilvl w:val="0"/>
          <w:numId w:val="2"/>
        </w:numPr>
        <w:spacing w:after="20" w:line="280" w:lineRule="exact"/>
        <w:rPr>
          <w:rFonts w:ascii="Helvetica" w:hAnsi="Helvetica" w:cs="Arial"/>
          <w:sz w:val="18"/>
          <w:szCs w:val="18"/>
        </w:rPr>
      </w:pPr>
      <w:r w:rsidRPr="00C0489A">
        <w:rPr>
          <w:rFonts w:ascii="Helvetica" w:hAnsi="Helvetica" w:cs="Arial"/>
          <w:sz w:val="18"/>
          <w:szCs w:val="18"/>
        </w:rPr>
        <w:t xml:space="preserve"> 99% of GPs fear that these young people may come to harm while waiting to access treatment.</w:t>
      </w:r>
    </w:p>
    <w:bookmarkEnd w:id="4"/>
    <w:p w:rsidR="00283A4E" w:rsidRPr="00C0489A" w:rsidRDefault="00283A4E" w:rsidP="00710DDA">
      <w:pPr>
        <w:pStyle w:val="ListParagraph"/>
        <w:numPr>
          <w:ilvl w:val="0"/>
          <w:numId w:val="11"/>
        </w:numPr>
        <w:spacing w:after="20" w:line="280" w:lineRule="exact"/>
        <w:rPr>
          <w:rFonts w:ascii="Helvetica" w:hAnsi="Helvetica" w:cs="Arial"/>
          <w:sz w:val="18"/>
          <w:szCs w:val="18"/>
        </w:rPr>
      </w:pPr>
      <w:r w:rsidRPr="00C0489A">
        <w:rPr>
          <w:rFonts w:ascii="Helvetica" w:hAnsi="Helvetica" w:cs="Arial"/>
          <w:sz w:val="18"/>
          <w:szCs w:val="18"/>
        </w:rPr>
        <w:t>GPs say:</w:t>
      </w:r>
    </w:p>
    <w:p w:rsidR="00283A4E" w:rsidRPr="00C0489A" w:rsidRDefault="00283A4E" w:rsidP="00283A4E">
      <w:pPr>
        <w:numPr>
          <w:ilvl w:val="0"/>
          <w:numId w:val="6"/>
        </w:numPr>
        <w:spacing w:after="20" w:line="280" w:lineRule="exact"/>
        <w:rPr>
          <w:rFonts w:ascii="Helvetica" w:hAnsi="Helvetica" w:cs="Arial"/>
          <w:bCs/>
          <w:iCs/>
          <w:sz w:val="18"/>
          <w:szCs w:val="18"/>
        </w:rPr>
      </w:pPr>
      <w:bookmarkStart w:id="5" w:name="_Hlk28610473"/>
      <w:r w:rsidRPr="00C0489A">
        <w:rPr>
          <w:rFonts w:ascii="Helvetica" w:hAnsi="Helvetica" w:cs="Arial"/>
          <w:bCs/>
          <w:iCs/>
          <w:sz w:val="18"/>
          <w:szCs w:val="18"/>
        </w:rPr>
        <w:t xml:space="preserve">“I feel I am letting my patients down as they come asking for help, which takes courage, but I know I will have very little to offer them due to impossibility of referring to CAMHS, and lack of local alternatives.” </w:t>
      </w:r>
      <w:r w:rsidR="00710DDA" w:rsidRPr="00C0489A">
        <w:rPr>
          <w:rFonts w:ascii="Helvetica" w:hAnsi="Helvetica" w:cs="Arial"/>
          <w:bCs/>
          <w:iCs/>
          <w:sz w:val="18"/>
          <w:szCs w:val="18"/>
        </w:rPr>
        <w:t>GP, Yorkshire and Humber</w:t>
      </w:r>
    </w:p>
    <w:p w:rsidR="00710DDA" w:rsidRPr="00C0489A" w:rsidRDefault="00283A4E" w:rsidP="00710DDA">
      <w:pPr>
        <w:pStyle w:val="ListParagraph"/>
        <w:numPr>
          <w:ilvl w:val="0"/>
          <w:numId w:val="6"/>
        </w:numPr>
        <w:spacing w:after="20" w:line="280" w:lineRule="exact"/>
        <w:rPr>
          <w:rFonts w:ascii="Helvetica" w:hAnsi="Helvetica" w:cs="Arial"/>
          <w:bCs/>
          <w:iCs/>
          <w:sz w:val="18"/>
          <w:szCs w:val="18"/>
        </w:rPr>
      </w:pPr>
      <w:r w:rsidRPr="00C0489A">
        <w:rPr>
          <w:rFonts w:ascii="Helvetica" w:hAnsi="Helvetica" w:cs="Arial"/>
          <w:bCs/>
          <w:iCs/>
          <w:sz w:val="18"/>
          <w:szCs w:val="18"/>
        </w:rPr>
        <w:t>“Unfortunately, we have the worst mental health trust, possibly, in the whole country... seeing a psychiatrist is more difficult than seeing the Pope!!!”</w:t>
      </w:r>
      <w:r w:rsidR="00710DDA" w:rsidRPr="00C0489A">
        <w:rPr>
          <w:rFonts w:ascii="Helvetica" w:hAnsi="Helvetica" w:cs="Arial"/>
          <w:bCs/>
          <w:iCs/>
          <w:sz w:val="18"/>
          <w:szCs w:val="18"/>
        </w:rPr>
        <w:t xml:space="preserve"> GP, East of England</w:t>
      </w:r>
      <w:r w:rsidRPr="00C0489A">
        <w:rPr>
          <w:rFonts w:ascii="Helvetica" w:hAnsi="Helvetica" w:cs="Arial"/>
          <w:bCs/>
          <w:iCs/>
          <w:sz w:val="18"/>
          <w:szCs w:val="18"/>
        </w:rPr>
        <w:t>“</w:t>
      </w:r>
    </w:p>
    <w:p w:rsidR="00283A4E" w:rsidRPr="00C0489A" w:rsidRDefault="00283A4E" w:rsidP="00710DDA">
      <w:pPr>
        <w:pStyle w:val="ListParagraph"/>
        <w:numPr>
          <w:ilvl w:val="0"/>
          <w:numId w:val="6"/>
        </w:numPr>
        <w:spacing w:after="20" w:line="280" w:lineRule="exact"/>
        <w:rPr>
          <w:rFonts w:ascii="Helvetica" w:hAnsi="Helvetica" w:cs="Arial"/>
          <w:bCs/>
          <w:iCs/>
          <w:sz w:val="18"/>
          <w:szCs w:val="18"/>
        </w:rPr>
      </w:pPr>
      <w:r w:rsidRPr="00C0489A">
        <w:rPr>
          <w:rFonts w:ascii="Helvetica" w:hAnsi="Helvetica" w:cs="Arial"/>
          <w:bCs/>
          <w:iCs/>
          <w:sz w:val="18"/>
          <w:szCs w:val="18"/>
        </w:rPr>
        <w:t>Appalling service delivery, no money in NHA means mental health gets sacrificed, and the public puts up with all this! Meanwhile we ‘show off’ to the world how excellent our NHA is.  It’s only ‘excellent’ because of the staff who are made ill by working against the odds. Shame on us for not looking after the health of our young ones!”</w:t>
      </w:r>
      <w:r w:rsidR="00710DDA" w:rsidRPr="00C0489A">
        <w:rPr>
          <w:rFonts w:ascii="Helvetica" w:hAnsi="Helvetica" w:cs="Arial"/>
          <w:bCs/>
          <w:iCs/>
          <w:sz w:val="18"/>
          <w:szCs w:val="18"/>
        </w:rPr>
        <w:t xml:space="preserve"> GP, London</w:t>
      </w:r>
      <w:bookmarkEnd w:id="5"/>
    </w:p>
    <w:p w:rsidR="00283A4E" w:rsidRPr="00C0489A" w:rsidRDefault="00283A4E" w:rsidP="00283A4E">
      <w:pPr>
        <w:spacing w:after="20" w:line="280" w:lineRule="exact"/>
        <w:rPr>
          <w:rFonts w:ascii="Helvetica" w:hAnsi="Helvetica" w:cs="Arial"/>
          <w:bCs/>
          <w:iCs/>
          <w:sz w:val="18"/>
          <w:szCs w:val="18"/>
        </w:rPr>
      </w:pPr>
    </w:p>
    <w:p w:rsidR="00283A4E" w:rsidRPr="00C0489A" w:rsidRDefault="00283A4E" w:rsidP="00283A4E">
      <w:pPr>
        <w:spacing w:after="20" w:line="280" w:lineRule="exact"/>
        <w:rPr>
          <w:rFonts w:ascii="Helvetica" w:hAnsi="Helvetica" w:cs="Arial"/>
          <w:bCs/>
          <w:iCs/>
          <w:sz w:val="18"/>
          <w:szCs w:val="18"/>
        </w:rPr>
      </w:pPr>
      <w:bookmarkStart w:id="6" w:name="_Hlk28610440"/>
      <w:r w:rsidRPr="00C0489A">
        <w:rPr>
          <w:rFonts w:ascii="Helvetica" w:hAnsi="Helvetica" w:cs="Arial"/>
          <w:bCs/>
          <w:iCs/>
          <w:sz w:val="18"/>
          <w:szCs w:val="18"/>
        </w:rPr>
        <w:t xml:space="preserve">How GP’s described CAHMS and local commissioned services to support children and young people’s mental health needs: “Totally, horrifically, grossly inadequate; underfunded; over-stretched; no referral pathways other than CAHMS; dire; extremely lacking; unstable and poor quality; appalling waste of time; not fit for purpose; non-existent; abysmal; deficient; dangerous; puts patients at risk; obstructive and unhelpful; in crisis.” </w:t>
      </w:r>
    </w:p>
    <w:bookmarkEnd w:id="6"/>
    <w:p w:rsidR="00283A4E" w:rsidRPr="00C0489A" w:rsidRDefault="00283A4E" w:rsidP="00283A4E">
      <w:pPr>
        <w:spacing w:after="20" w:line="280" w:lineRule="exact"/>
        <w:jc w:val="center"/>
        <w:rPr>
          <w:rFonts w:ascii="Helvetica" w:hAnsi="Helvetica" w:cs="Arial"/>
          <w:sz w:val="48"/>
          <w:szCs w:val="48"/>
        </w:rPr>
      </w:pPr>
      <w:r w:rsidRPr="00C0489A">
        <w:rPr>
          <w:rFonts w:ascii="Helvetica" w:hAnsi="Helvetica" w:cs="Arial"/>
          <w:sz w:val="48"/>
          <w:szCs w:val="48"/>
        </w:rPr>
        <w:t>. . .</w:t>
      </w:r>
    </w:p>
    <w:p w:rsidR="00283A4E" w:rsidRPr="00C0489A" w:rsidRDefault="00283A4E" w:rsidP="00283A4E">
      <w:pPr>
        <w:spacing w:after="20" w:line="280" w:lineRule="exact"/>
        <w:rPr>
          <w:rFonts w:ascii="Helvetica" w:hAnsi="Helvetica" w:cs="Arial"/>
          <w:sz w:val="18"/>
          <w:szCs w:val="18"/>
        </w:rPr>
      </w:pPr>
    </w:p>
    <w:p w:rsidR="00283A4E" w:rsidRPr="00C0489A" w:rsidRDefault="00283A4E" w:rsidP="00283A4E">
      <w:pPr>
        <w:spacing w:after="20" w:line="280" w:lineRule="exact"/>
        <w:rPr>
          <w:rFonts w:ascii="Helvetica" w:hAnsi="Helvetica" w:cs="Arial"/>
          <w:sz w:val="18"/>
          <w:szCs w:val="18"/>
        </w:rPr>
      </w:pPr>
    </w:p>
    <w:p w:rsidR="00283A4E" w:rsidRPr="00C0489A" w:rsidRDefault="00283A4E" w:rsidP="00283A4E">
      <w:pPr>
        <w:spacing w:after="20" w:line="280" w:lineRule="exact"/>
        <w:rPr>
          <w:rFonts w:ascii="Helvetica" w:hAnsi="Helvetica" w:cs="Arial"/>
          <w:sz w:val="18"/>
          <w:szCs w:val="18"/>
        </w:rPr>
      </w:pPr>
      <w:r w:rsidRPr="00C0489A">
        <w:rPr>
          <w:rFonts w:ascii="Helvetica" w:hAnsi="Helvetica" w:cs="Arial"/>
          <w:bCs/>
          <w:iCs/>
          <w:sz w:val="18"/>
          <w:szCs w:val="18"/>
        </w:rPr>
        <w:t xml:space="preserve">Mental health services for young people are overstretched and underfunded … Young patients rejected for treatment … Long waiting lists … Few alternative referral pathways … Limited access to clinical psychologists and psychiatrists … Community counselling services in schools and the third sector overwhelmed by demand … These are the key findings of a new survey of </w:t>
      </w:r>
      <w:r w:rsidR="000E5785" w:rsidRPr="00C0489A">
        <w:rPr>
          <w:rFonts w:ascii="Helvetica" w:hAnsi="Helvetica" w:cs="Arial"/>
          <w:bCs/>
          <w:iCs/>
          <w:sz w:val="18"/>
          <w:szCs w:val="18"/>
        </w:rPr>
        <w:t>994</w:t>
      </w:r>
      <w:r w:rsidRPr="00C0489A">
        <w:rPr>
          <w:rFonts w:ascii="Helvetica" w:hAnsi="Helvetica" w:cs="Arial"/>
          <w:bCs/>
          <w:iCs/>
          <w:sz w:val="18"/>
          <w:szCs w:val="18"/>
        </w:rPr>
        <w:t xml:space="preserve"> GPs, conducted for</w:t>
      </w:r>
      <w:r w:rsidRPr="00C0489A">
        <w:rPr>
          <w:rFonts w:ascii="Helvetica" w:hAnsi="Helvetica" w:cs="Arial"/>
          <w:sz w:val="18"/>
          <w:szCs w:val="18"/>
        </w:rPr>
        <w:t xml:space="preserve"> stem4, the charity which works to prevent mental ill health in teenagers.</w:t>
      </w:r>
      <w:r w:rsidRPr="00C0489A">
        <w:rPr>
          <w:rFonts w:ascii="Helvetica" w:hAnsi="Helvetica" w:cs="Arial"/>
          <w:sz w:val="18"/>
          <w:szCs w:val="18"/>
          <w:vertAlign w:val="superscript"/>
        </w:rPr>
        <w:t>1</w:t>
      </w:r>
    </w:p>
    <w:p w:rsidR="00283A4E" w:rsidRPr="00C0489A" w:rsidRDefault="00283A4E" w:rsidP="00283A4E">
      <w:pPr>
        <w:spacing w:after="20" w:line="280" w:lineRule="exact"/>
        <w:rPr>
          <w:rFonts w:ascii="Helvetica" w:hAnsi="Helvetica" w:cs="Arial"/>
          <w:sz w:val="18"/>
          <w:szCs w:val="18"/>
        </w:rPr>
      </w:pPr>
      <w:bookmarkStart w:id="7" w:name="_Hlk27988911"/>
    </w:p>
    <w:p w:rsidR="00283A4E" w:rsidRPr="00C0489A" w:rsidRDefault="00283A4E" w:rsidP="00283A4E">
      <w:pPr>
        <w:spacing w:after="20" w:line="280" w:lineRule="exact"/>
        <w:rPr>
          <w:rFonts w:ascii="Helvetica" w:hAnsi="Helvetica" w:cs="Arial"/>
          <w:sz w:val="18"/>
          <w:szCs w:val="18"/>
        </w:rPr>
      </w:pPr>
      <w:r w:rsidRPr="00C0489A">
        <w:rPr>
          <w:rFonts w:ascii="Helvetica" w:hAnsi="Helvetica" w:cs="Arial"/>
          <w:sz w:val="18"/>
          <w:szCs w:val="18"/>
        </w:rPr>
        <w:t xml:space="preserve">At the same time, a separate survey of 1000 parents </w:t>
      </w:r>
      <w:proofErr w:type="gramStart"/>
      <w:r w:rsidRPr="00C0489A">
        <w:rPr>
          <w:rFonts w:ascii="Helvetica" w:hAnsi="Helvetica" w:cs="Arial"/>
          <w:sz w:val="18"/>
          <w:szCs w:val="18"/>
        </w:rPr>
        <w:t>was</w:t>
      </w:r>
      <w:proofErr w:type="gramEnd"/>
      <w:r w:rsidRPr="00C0489A">
        <w:rPr>
          <w:rFonts w:ascii="Helvetica" w:hAnsi="Helvetica" w:cs="Arial"/>
          <w:sz w:val="18"/>
          <w:szCs w:val="18"/>
        </w:rPr>
        <w:t xml:space="preserve"> made for stem4 on the issue of children’s mental health. </w:t>
      </w:r>
      <w:r w:rsidR="00CE5014" w:rsidRPr="00C0489A">
        <w:rPr>
          <w:rFonts w:ascii="Helvetica" w:hAnsi="Helvetica" w:cs="Arial"/>
          <w:sz w:val="18"/>
          <w:szCs w:val="18"/>
        </w:rPr>
        <w:t>76% of p</w:t>
      </w:r>
      <w:r w:rsidRPr="00C0489A">
        <w:rPr>
          <w:rFonts w:ascii="Helvetica" w:hAnsi="Helvetica" w:cs="Arial"/>
          <w:sz w:val="18"/>
          <w:szCs w:val="18"/>
        </w:rPr>
        <w:t>arents report</w:t>
      </w:r>
      <w:r w:rsidR="00CE5014" w:rsidRPr="00C0489A">
        <w:rPr>
          <w:rFonts w:ascii="Helvetica" w:hAnsi="Helvetica" w:cs="Arial"/>
          <w:sz w:val="18"/>
          <w:szCs w:val="18"/>
        </w:rPr>
        <w:t xml:space="preserve"> that they worry about their children’s mental health, and </w:t>
      </w:r>
      <w:r w:rsidRPr="00C0489A">
        <w:rPr>
          <w:rFonts w:ascii="Helvetica" w:hAnsi="Helvetica" w:cs="Arial"/>
          <w:sz w:val="18"/>
          <w:szCs w:val="18"/>
        </w:rPr>
        <w:t xml:space="preserve">that they are ill equipped to </w:t>
      </w:r>
      <w:r w:rsidRPr="00C0489A">
        <w:rPr>
          <w:rFonts w:ascii="Helvetica" w:hAnsi="Helvetica" w:cs="Arial"/>
          <w:sz w:val="18"/>
          <w:szCs w:val="18"/>
        </w:rPr>
        <w:lastRenderedPageBreak/>
        <w:t>deal with their child’s mental difficulties (</w:t>
      </w:r>
      <w:r w:rsidR="00CE5014" w:rsidRPr="00C0489A">
        <w:rPr>
          <w:rFonts w:ascii="Helvetica" w:hAnsi="Helvetica" w:cs="Arial"/>
          <w:sz w:val="18"/>
          <w:szCs w:val="18"/>
        </w:rPr>
        <w:t>56%</w:t>
      </w:r>
      <w:r w:rsidRPr="00C0489A">
        <w:rPr>
          <w:rFonts w:ascii="Helvetica" w:hAnsi="Helvetica" w:cs="Arial"/>
          <w:sz w:val="18"/>
          <w:szCs w:val="18"/>
        </w:rPr>
        <w:t xml:space="preserve">), saying they feel as if they have been left fend for themselves when it comes to their children’s mental health. </w:t>
      </w:r>
      <w:r w:rsidR="00CE5014" w:rsidRPr="00C0489A">
        <w:rPr>
          <w:rFonts w:ascii="Helvetica" w:hAnsi="Helvetica" w:cs="Arial"/>
          <w:sz w:val="18"/>
          <w:szCs w:val="18"/>
        </w:rPr>
        <w:t xml:space="preserve">72% </w:t>
      </w:r>
      <w:r w:rsidRPr="00C0489A">
        <w:rPr>
          <w:rFonts w:ascii="Helvetica" w:hAnsi="Helvetica" w:cs="Arial"/>
          <w:sz w:val="18"/>
          <w:szCs w:val="18"/>
        </w:rPr>
        <w:t>even report that, as a result of access to poor mental health</w:t>
      </w:r>
      <w:r w:rsidR="00CE5014" w:rsidRPr="00C0489A">
        <w:rPr>
          <w:rFonts w:ascii="Helvetica" w:hAnsi="Helvetica" w:cs="Arial"/>
          <w:sz w:val="18"/>
          <w:szCs w:val="18"/>
        </w:rPr>
        <w:t xml:space="preserve"> </w:t>
      </w:r>
      <w:r w:rsidRPr="00C0489A">
        <w:rPr>
          <w:rFonts w:ascii="Helvetica" w:hAnsi="Helvetica" w:cs="Arial"/>
          <w:sz w:val="18"/>
          <w:szCs w:val="18"/>
        </w:rPr>
        <w:t>services, they fear for their children’s lives.</w:t>
      </w:r>
      <w:r w:rsidR="000B519A" w:rsidRPr="00C0489A">
        <w:rPr>
          <w:rFonts w:ascii="Helvetica" w:hAnsi="Helvetica" w:cs="Arial"/>
          <w:sz w:val="18"/>
          <w:szCs w:val="18"/>
          <w:vertAlign w:val="superscript"/>
        </w:rPr>
        <w:t>2</w:t>
      </w:r>
    </w:p>
    <w:p w:rsidR="00283A4E" w:rsidRPr="00C0489A" w:rsidRDefault="00283A4E" w:rsidP="00283A4E">
      <w:pPr>
        <w:spacing w:after="20" w:line="280" w:lineRule="exact"/>
        <w:rPr>
          <w:rFonts w:ascii="Helvetica" w:hAnsi="Helvetica" w:cs="Arial"/>
          <w:sz w:val="18"/>
          <w:szCs w:val="18"/>
        </w:rPr>
      </w:pPr>
    </w:p>
    <w:bookmarkEnd w:id="7"/>
    <w:p w:rsidR="00283A4E" w:rsidRPr="00C0489A" w:rsidRDefault="00283A4E" w:rsidP="00283A4E">
      <w:pPr>
        <w:spacing w:after="20" w:line="280" w:lineRule="exact"/>
        <w:rPr>
          <w:rFonts w:ascii="Helvetica" w:hAnsi="Helvetica" w:cs="Arial"/>
          <w:b/>
          <w:bCs/>
          <w:sz w:val="18"/>
          <w:szCs w:val="18"/>
        </w:rPr>
      </w:pPr>
      <w:r w:rsidRPr="00C0489A">
        <w:rPr>
          <w:rFonts w:ascii="Helvetica" w:hAnsi="Helvetica" w:cs="Arial"/>
          <w:sz w:val="18"/>
          <w:szCs w:val="18"/>
        </w:rPr>
        <w:t>Since 2016, the Government has been undertaking initiatives to improve treatment for children and young people experiencing mental health difficulties by 2020/21.*</w:t>
      </w:r>
      <w:r w:rsidRPr="00C0489A">
        <w:rPr>
          <w:rFonts w:ascii="Helvetica" w:hAnsi="Helvetica" w:cs="Arial"/>
          <w:bCs/>
          <w:iCs/>
          <w:sz w:val="18"/>
          <w:szCs w:val="18"/>
        </w:rPr>
        <w:t xml:space="preserve">  More money has been funnelled into CAHMS services and also into selected primary and secondary schools with the aim of providing early preventative, and low-level mental health strategies** </w:t>
      </w:r>
      <w:r w:rsidRPr="00C0489A">
        <w:rPr>
          <w:rFonts w:ascii="Helvetica" w:hAnsi="Helvetica" w:cs="Arial"/>
          <w:sz w:val="18"/>
          <w:szCs w:val="18"/>
        </w:rPr>
        <w:t xml:space="preserve"> Be that as it may, 73% of GP’s believe that mental health services for children and young people aged 11-18 have continued to deteriorate over the last 12 months, as the survey has found.</w:t>
      </w:r>
      <w:r w:rsidRPr="00C0489A">
        <w:rPr>
          <w:rFonts w:ascii="Helvetica" w:hAnsi="Helvetica" w:cs="Arial"/>
          <w:sz w:val="18"/>
          <w:szCs w:val="18"/>
          <w:vertAlign w:val="superscript"/>
        </w:rPr>
        <w:t>1</w:t>
      </w:r>
      <w:r w:rsidRPr="00C0489A">
        <w:rPr>
          <w:rFonts w:ascii="Helvetica" w:hAnsi="Helvetica" w:cs="Arial"/>
          <w:b/>
          <w:bCs/>
          <w:sz w:val="18"/>
          <w:szCs w:val="18"/>
        </w:rPr>
        <w:t xml:space="preserve">   </w:t>
      </w:r>
      <w:bookmarkEnd w:id="0"/>
    </w:p>
    <w:p w:rsidR="00C822E1" w:rsidRPr="00C0489A" w:rsidRDefault="00C822E1" w:rsidP="00283A4E">
      <w:pPr>
        <w:spacing w:after="20" w:line="280" w:lineRule="exact"/>
        <w:rPr>
          <w:rFonts w:ascii="Helvetica" w:hAnsi="Helvetica" w:cs="Arial"/>
          <w:sz w:val="18"/>
          <w:szCs w:val="18"/>
        </w:rPr>
      </w:pPr>
    </w:p>
    <w:p w:rsidR="00283A4E" w:rsidRPr="00C0489A" w:rsidRDefault="00283A4E" w:rsidP="00283A4E">
      <w:pPr>
        <w:spacing w:after="20" w:line="280" w:lineRule="exact"/>
        <w:rPr>
          <w:rFonts w:ascii="Helvetica" w:hAnsi="Helvetica" w:cs="Arial"/>
          <w:bCs/>
          <w:iCs/>
          <w:sz w:val="18"/>
          <w:szCs w:val="18"/>
        </w:rPr>
      </w:pPr>
      <w:bookmarkStart w:id="8" w:name="_Hlk28609288"/>
      <w:r w:rsidRPr="00C0489A">
        <w:rPr>
          <w:rFonts w:ascii="Helvetica" w:hAnsi="Helvetica" w:cs="Arial"/>
          <w:bCs/>
          <w:iCs/>
          <w:sz w:val="18"/>
          <w:szCs w:val="18"/>
        </w:rPr>
        <w:t>Only 6% of GPs say that they have seen a decrease in the number of young people aged 11-18 who are seeking their help.  Meanwhile, 8</w:t>
      </w:r>
      <w:r w:rsidR="007616D5" w:rsidRPr="00C0489A">
        <w:rPr>
          <w:rFonts w:ascii="Helvetica" w:hAnsi="Helvetica" w:cs="Arial"/>
          <w:bCs/>
          <w:iCs/>
          <w:sz w:val="18"/>
          <w:szCs w:val="18"/>
        </w:rPr>
        <w:t>3</w:t>
      </w:r>
      <w:r w:rsidRPr="00C0489A">
        <w:rPr>
          <w:rFonts w:ascii="Helvetica" w:hAnsi="Helvetica" w:cs="Arial"/>
          <w:bCs/>
          <w:iCs/>
          <w:sz w:val="18"/>
          <w:szCs w:val="18"/>
        </w:rPr>
        <w:t>% say they are seeing more young patients with mental health problems than they did a year ago.</w:t>
      </w:r>
    </w:p>
    <w:p w:rsidR="00183790" w:rsidRPr="00C0489A" w:rsidRDefault="00183790" w:rsidP="00283A4E">
      <w:pPr>
        <w:spacing w:after="20" w:line="280" w:lineRule="exact"/>
        <w:rPr>
          <w:rFonts w:ascii="Helvetica" w:hAnsi="Helvetica" w:cs="Arial"/>
          <w:bCs/>
          <w:iCs/>
          <w:sz w:val="18"/>
          <w:szCs w:val="18"/>
        </w:rPr>
      </w:pPr>
    </w:p>
    <w:p w:rsidR="00283A4E" w:rsidRPr="00C0489A" w:rsidRDefault="00283A4E" w:rsidP="00DE68B6">
      <w:pPr>
        <w:pStyle w:val="ListParagraph"/>
        <w:numPr>
          <w:ilvl w:val="0"/>
          <w:numId w:val="3"/>
        </w:numPr>
        <w:spacing w:after="20" w:line="280" w:lineRule="exact"/>
        <w:rPr>
          <w:rFonts w:ascii="Helvetica" w:hAnsi="Helvetica" w:cs="Arial"/>
          <w:bCs/>
          <w:iCs/>
          <w:sz w:val="18"/>
          <w:szCs w:val="18"/>
        </w:rPr>
      </w:pPr>
      <w:r w:rsidRPr="00C0489A">
        <w:rPr>
          <w:rFonts w:ascii="Helvetica" w:hAnsi="Helvetica" w:cs="Arial"/>
          <w:sz w:val="18"/>
          <w:szCs w:val="18"/>
        </w:rPr>
        <w:t>8 out of 10 (83%) GPs have seen a rise in the number of patients aged 11-18 suffering with anxiety;</w:t>
      </w:r>
    </w:p>
    <w:p w:rsidR="00283A4E" w:rsidRPr="00C0489A" w:rsidRDefault="00283A4E" w:rsidP="00283A4E">
      <w:pPr>
        <w:numPr>
          <w:ilvl w:val="0"/>
          <w:numId w:val="3"/>
        </w:numPr>
        <w:spacing w:after="20" w:line="280" w:lineRule="exact"/>
        <w:rPr>
          <w:rFonts w:ascii="Helvetica" w:hAnsi="Helvetica" w:cs="Arial"/>
          <w:sz w:val="18"/>
          <w:szCs w:val="18"/>
        </w:rPr>
      </w:pPr>
      <w:r w:rsidRPr="00C0489A">
        <w:rPr>
          <w:rFonts w:ascii="Helvetica" w:hAnsi="Helvetica" w:cs="Arial"/>
          <w:sz w:val="18"/>
          <w:szCs w:val="18"/>
        </w:rPr>
        <w:t>8 in 10 (7</w:t>
      </w:r>
      <w:r w:rsidR="007616D5" w:rsidRPr="00C0489A">
        <w:rPr>
          <w:rFonts w:ascii="Helvetica" w:hAnsi="Helvetica" w:cs="Arial"/>
          <w:sz w:val="18"/>
          <w:szCs w:val="18"/>
        </w:rPr>
        <w:t>9</w:t>
      </w:r>
      <w:r w:rsidRPr="00C0489A">
        <w:rPr>
          <w:rFonts w:ascii="Helvetica" w:hAnsi="Helvetica" w:cs="Arial"/>
          <w:sz w:val="18"/>
          <w:szCs w:val="18"/>
        </w:rPr>
        <w:t>%) have seen an increase in young patients with depression;</w:t>
      </w:r>
    </w:p>
    <w:p w:rsidR="00283A4E" w:rsidRPr="00C0489A" w:rsidRDefault="00283A4E" w:rsidP="00283A4E">
      <w:pPr>
        <w:numPr>
          <w:ilvl w:val="0"/>
          <w:numId w:val="3"/>
        </w:numPr>
        <w:spacing w:after="20" w:line="280" w:lineRule="exact"/>
        <w:rPr>
          <w:rFonts w:ascii="Helvetica" w:hAnsi="Helvetica" w:cs="Arial"/>
          <w:sz w:val="18"/>
          <w:szCs w:val="18"/>
        </w:rPr>
      </w:pPr>
      <w:r w:rsidRPr="00C0489A">
        <w:rPr>
          <w:rFonts w:ascii="Helvetica" w:hAnsi="Helvetica" w:cs="Arial"/>
          <w:sz w:val="18"/>
          <w:szCs w:val="18"/>
        </w:rPr>
        <w:t xml:space="preserve">6 in 10 (64%) are seeing more young patients self-harming.   </w:t>
      </w:r>
    </w:p>
    <w:p w:rsidR="00283A4E" w:rsidRPr="00C0489A" w:rsidRDefault="00283A4E" w:rsidP="00283A4E">
      <w:pPr>
        <w:numPr>
          <w:ilvl w:val="0"/>
          <w:numId w:val="3"/>
        </w:numPr>
        <w:spacing w:after="20" w:line="280" w:lineRule="exact"/>
        <w:rPr>
          <w:rFonts w:ascii="Helvetica" w:hAnsi="Helvetica" w:cs="Arial"/>
          <w:sz w:val="18"/>
          <w:szCs w:val="18"/>
        </w:rPr>
      </w:pPr>
      <w:r w:rsidRPr="00C0489A">
        <w:rPr>
          <w:rFonts w:ascii="Helvetica" w:hAnsi="Helvetica" w:cs="Arial"/>
          <w:sz w:val="18"/>
          <w:szCs w:val="18"/>
        </w:rPr>
        <w:t>Doctors have also witnessed an increase over the last two years in such mental health conditions as conduct disorders (53%), and eating disorders (35%)</w:t>
      </w:r>
    </w:p>
    <w:bookmarkEnd w:id="8"/>
    <w:p w:rsidR="00283A4E" w:rsidRPr="00C0489A" w:rsidRDefault="00283A4E" w:rsidP="00283A4E">
      <w:pPr>
        <w:spacing w:after="20" w:line="280" w:lineRule="exact"/>
        <w:rPr>
          <w:rFonts w:ascii="Helvetica" w:hAnsi="Helvetica" w:cs="Arial"/>
          <w:sz w:val="18"/>
          <w:szCs w:val="18"/>
        </w:rPr>
      </w:pPr>
    </w:p>
    <w:p w:rsidR="00283A4E" w:rsidRPr="00C0489A" w:rsidRDefault="00283A4E" w:rsidP="00283A4E">
      <w:pPr>
        <w:spacing w:after="20" w:line="280" w:lineRule="exact"/>
        <w:rPr>
          <w:rFonts w:ascii="Helvetica" w:hAnsi="Helvetica" w:cs="Arial"/>
          <w:bCs/>
          <w:iCs/>
          <w:sz w:val="18"/>
          <w:szCs w:val="18"/>
        </w:rPr>
      </w:pPr>
      <w:r w:rsidRPr="00C0489A">
        <w:rPr>
          <w:rFonts w:ascii="Helvetica" w:hAnsi="Helvetica" w:cs="Arial"/>
          <w:sz w:val="18"/>
          <w:szCs w:val="18"/>
        </w:rPr>
        <w:t>The survey also revealed that, as a result of strict eligibility criteria, more than half of potential patients are being turned away by Child and Adolescent Mental Health Services (CAMHS).   GPs say that 5</w:t>
      </w:r>
      <w:r w:rsidR="007616D5" w:rsidRPr="00C0489A">
        <w:rPr>
          <w:rFonts w:ascii="Helvetica" w:hAnsi="Helvetica" w:cs="Arial"/>
          <w:sz w:val="18"/>
          <w:szCs w:val="18"/>
        </w:rPr>
        <w:t>4</w:t>
      </w:r>
      <w:r w:rsidRPr="00C0489A">
        <w:rPr>
          <w:rFonts w:ascii="Helvetica" w:hAnsi="Helvetica" w:cs="Arial"/>
          <w:sz w:val="18"/>
          <w:szCs w:val="18"/>
        </w:rPr>
        <w:t xml:space="preserve">% of 11 to 18-year-olds referred to CAMHS are rejected for treatment, even though most GPs only refer the patients who are most at risk. Nearly a third (29%) of GPs say that over 76% of all patient referrals are now rejected by CAHMS.  </w:t>
      </w:r>
    </w:p>
    <w:p w:rsidR="007616D5" w:rsidRPr="00C0489A" w:rsidRDefault="007616D5" w:rsidP="00283A4E">
      <w:pPr>
        <w:spacing w:after="20" w:line="280" w:lineRule="exact"/>
        <w:rPr>
          <w:rFonts w:ascii="Helvetica" w:hAnsi="Helvetica" w:cs="Arial"/>
          <w:sz w:val="18"/>
          <w:szCs w:val="18"/>
        </w:rPr>
      </w:pPr>
    </w:p>
    <w:p w:rsidR="00283A4E" w:rsidRPr="00C0489A" w:rsidRDefault="00283A4E" w:rsidP="00283A4E">
      <w:pPr>
        <w:spacing w:after="20" w:line="280" w:lineRule="exact"/>
        <w:rPr>
          <w:rFonts w:ascii="Helvetica" w:hAnsi="Helvetica" w:cs="Arial"/>
          <w:sz w:val="18"/>
          <w:szCs w:val="18"/>
        </w:rPr>
      </w:pPr>
      <w:r w:rsidRPr="00C0489A">
        <w:rPr>
          <w:rFonts w:ascii="Helvetica" w:hAnsi="Helvetica" w:cs="Arial"/>
          <w:sz w:val="18"/>
          <w:szCs w:val="18"/>
        </w:rPr>
        <w:t xml:space="preserve">Once 11 to 18-year-olds are accepted by CAMHS, say GPs, </w:t>
      </w:r>
      <w:r w:rsidR="007616D5" w:rsidRPr="00C0489A">
        <w:rPr>
          <w:rFonts w:ascii="Helvetica" w:hAnsi="Helvetica" w:cs="Arial"/>
          <w:sz w:val="18"/>
          <w:szCs w:val="18"/>
        </w:rPr>
        <w:t xml:space="preserve">27% </w:t>
      </w:r>
      <w:r w:rsidRPr="00C0489A">
        <w:rPr>
          <w:rFonts w:ascii="Helvetica" w:hAnsi="Helvetica" w:cs="Arial"/>
          <w:sz w:val="18"/>
          <w:szCs w:val="18"/>
        </w:rPr>
        <w:t>wait</w:t>
      </w:r>
      <w:r w:rsidR="007616D5" w:rsidRPr="00C0489A">
        <w:rPr>
          <w:rFonts w:ascii="Helvetica" w:hAnsi="Helvetica" w:cs="Arial"/>
          <w:sz w:val="18"/>
          <w:szCs w:val="18"/>
        </w:rPr>
        <w:t xml:space="preserve"> </w:t>
      </w:r>
      <w:r w:rsidRPr="00C0489A">
        <w:rPr>
          <w:rFonts w:ascii="Helvetica" w:hAnsi="Helvetica" w:cs="Arial"/>
          <w:sz w:val="18"/>
          <w:szCs w:val="18"/>
        </w:rPr>
        <w:t>three and six months between referral to first treatment, and 2</w:t>
      </w:r>
      <w:r w:rsidR="007616D5" w:rsidRPr="00C0489A">
        <w:rPr>
          <w:rFonts w:ascii="Helvetica" w:hAnsi="Helvetica" w:cs="Arial"/>
          <w:sz w:val="18"/>
          <w:szCs w:val="18"/>
        </w:rPr>
        <w:t>8</w:t>
      </w:r>
      <w:r w:rsidRPr="00C0489A">
        <w:rPr>
          <w:rFonts w:ascii="Helvetica" w:hAnsi="Helvetica" w:cs="Arial"/>
          <w:sz w:val="18"/>
          <w:szCs w:val="18"/>
        </w:rPr>
        <w:t xml:space="preserve">% wait up to 12 months or more.   </w:t>
      </w:r>
    </w:p>
    <w:p w:rsidR="00283A4E" w:rsidRPr="00C0489A" w:rsidRDefault="00283A4E" w:rsidP="00283A4E">
      <w:pPr>
        <w:spacing w:after="20" w:line="280" w:lineRule="exact"/>
        <w:rPr>
          <w:rFonts w:ascii="Helvetica" w:hAnsi="Helvetica" w:cs="Arial"/>
          <w:sz w:val="18"/>
          <w:szCs w:val="18"/>
        </w:rPr>
      </w:pPr>
    </w:p>
    <w:p w:rsidR="00283A4E" w:rsidRPr="00C0489A" w:rsidRDefault="00283A4E" w:rsidP="00283A4E">
      <w:pPr>
        <w:spacing w:after="20" w:line="280" w:lineRule="exact"/>
        <w:rPr>
          <w:rFonts w:ascii="Helvetica" w:hAnsi="Helvetica" w:cs="Arial"/>
          <w:sz w:val="18"/>
          <w:szCs w:val="18"/>
        </w:rPr>
      </w:pPr>
      <w:r w:rsidRPr="00C0489A">
        <w:rPr>
          <w:rFonts w:ascii="Helvetica" w:hAnsi="Helvetica" w:cs="Arial"/>
          <w:sz w:val="18"/>
          <w:szCs w:val="18"/>
        </w:rPr>
        <w:t xml:space="preserve">It becomes clear that there are limited referral pathways for mental health interventions/therapies, and patients are experiencing long waiting times for treatment. As a consequence, </w:t>
      </w:r>
      <w:bookmarkStart w:id="9" w:name="_Hlk28609394"/>
      <w:r w:rsidR="00C822E1" w:rsidRPr="00C0489A">
        <w:rPr>
          <w:rFonts w:ascii="Helvetica" w:hAnsi="Helvetica" w:cs="Arial"/>
          <w:sz w:val="18"/>
          <w:szCs w:val="18"/>
        </w:rPr>
        <w:t>90</w:t>
      </w:r>
      <w:r w:rsidRPr="00C0489A">
        <w:rPr>
          <w:rFonts w:ascii="Helvetica" w:hAnsi="Helvetica" w:cs="Arial"/>
          <w:sz w:val="18"/>
          <w:szCs w:val="18"/>
        </w:rPr>
        <w:t>%</w:t>
      </w:r>
      <w:r w:rsidR="00DE68B6" w:rsidRPr="00C0489A">
        <w:rPr>
          <w:rFonts w:ascii="Helvetica" w:hAnsi="Helvetica" w:cs="Arial"/>
          <w:sz w:val="18"/>
          <w:szCs w:val="18"/>
        </w:rPr>
        <w:t xml:space="preserve"> of GPs in the 2019 survey</w:t>
      </w:r>
      <w:r w:rsidRPr="00C0489A">
        <w:rPr>
          <w:rFonts w:ascii="Helvetica" w:hAnsi="Helvetica" w:cs="Arial"/>
          <w:sz w:val="18"/>
          <w:szCs w:val="18"/>
        </w:rPr>
        <w:t xml:space="preserve"> (90% in</w:t>
      </w:r>
      <w:r w:rsidR="00DE68B6" w:rsidRPr="00C0489A">
        <w:rPr>
          <w:rFonts w:ascii="Helvetica" w:hAnsi="Helvetica" w:cs="Arial"/>
          <w:sz w:val="18"/>
          <w:szCs w:val="18"/>
        </w:rPr>
        <w:t xml:space="preserve"> </w:t>
      </w:r>
      <w:r w:rsidRPr="00C0489A">
        <w:rPr>
          <w:rFonts w:ascii="Helvetica" w:hAnsi="Helvetica" w:cs="Arial"/>
          <w:sz w:val="18"/>
          <w:szCs w:val="18"/>
        </w:rPr>
        <w:t>201</w:t>
      </w:r>
      <w:r w:rsidR="00C822E1" w:rsidRPr="00C0489A">
        <w:rPr>
          <w:rFonts w:ascii="Helvetica" w:hAnsi="Helvetica" w:cs="Arial"/>
          <w:sz w:val="18"/>
          <w:szCs w:val="18"/>
        </w:rPr>
        <w:t>8</w:t>
      </w:r>
      <w:r w:rsidR="000B519A" w:rsidRPr="00C0489A">
        <w:rPr>
          <w:rFonts w:ascii="Helvetica" w:hAnsi="Helvetica" w:cs="Arial"/>
          <w:sz w:val="18"/>
          <w:szCs w:val="18"/>
          <w:vertAlign w:val="superscript"/>
        </w:rPr>
        <w:t>3</w:t>
      </w:r>
      <w:r w:rsidR="00DE68B6" w:rsidRPr="00C0489A">
        <w:rPr>
          <w:rFonts w:ascii="Helvetica" w:hAnsi="Helvetica" w:cs="Arial"/>
          <w:sz w:val="18"/>
          <w:szCs w:val="18"/>
          <w:vertAlign w:val="superscript"/>
        </w:rPr>
        <w:t xml:space="preserve"> </w:t>
      </w:r>
      <w:r w:rsidR="000B519A" w:rsidRPr="00C0489A">
        <w:rPr>
          <w:rFonts w:ascii="Helvetica" w:hAnsi="Helvetica" w:cs="Arial"/>
          <w:sz w:val="18"/>
          <w:szCs w:val="18"/>
        </w:rPr>
        <w:t xml:space="preserve">, 77% </w:t>
      </w:r>
      <w:r w:rsidR="00DE68B6" w:rsidRPr="00C0489A">
        <w:rPr>
          <w:rFonts w:ascii="Helvetica" w:hAnsi="Helvetica" w:cs="Arial"/>
          <w:sz w:val="18"/>
          <w:szCs w:val="18"/>
        </w:rPr>
        <w:t xml:space="preserve">in </w:t>
      </w:r>
      <w:r w:rsidR="000B519A" w:rsidRPr="00C0489A">
        <w:rPr>
          <w:rFonts w:ascii="Helvetica" w:hAnsi="Helvetica" w:cs="Arial"/>
          <w:sz w:val="18"/>
          <w:szCs w:val="18"/>
        </w:rPr>
        <w:t>2016</w:t>
      </w:r>
      <w:r w:rsidR="000B519A" w:rsidRPr="00C0489A">
        <w:rPr>
          <w:rFonts w:ascii="Helvetica" w:hAnsi="Helvetica" w:cs="Arial"/>
          <w:sz w:val="18"/>
          <w:szCs w:val="18"/>
          <w:vertAlign w:val="superscript"/>
        </w:rPr>
        <w:t>4</w:t>
      </w:r>
      <w:r w:rsidRPr="00C0489A">
        <w:rPr>
          <w:rFonts w:ascii="Helvetica" w:hAnsi="Helvetica" w:cs="Arial"/>
          <w:sz w:val="18"/>
          <w:szCs w:val="18"/>
        </w:rPr>
        <w:t xml:space="preserve">) </w:t>
      </w:r>
      <w:r w:rsidRPr="00C0489A">
        <w:rPr>
          <w:rFonts w:ascii="Helvetica" w:hAnsi="Helvetica" w:cs="Arial"/>
          <w:sz w:val="18"/>
          <w:szCs w:val="18"/>
          <w:lang w:val="en-US"/>
        </w:rPr>
        <w:t xml:space="preserve">describe mental health services for children and young people as either extremely inadequate (31%) or very inadequate (59%), while </w:t>
      </w:r>
      <w:r w:rsidRPr="00C0489A">
        <w:rPr>
          <w:rFonts w:ascii="Helvetica" w:hAnsi="Helvetica" w:cs="Arial"/>
          <w:sz w:val="18"/>
          <w:szCs w:val="18"/>
        </w:rPr>
        <w:t xml:space="preserve">virtually all </w:t>
      </w:r>
      <w:r w:rsidR="00DE68B6" w:rsidRPr="00C0489A">
        <w:rPr>
          <w:rFonts w:ascii="Helvetica" w:hAnsi="Helvetica" w:cs="Arial"/>
          <w:sz w:val="18"/>
          <w:szCs w:val="18"/>
        </w:rPr>
        <w:t>GPs</w:t>
      </w:r>
      <w:r w:rsidRPr="00C0489A">
        <w:rPr>
          <w:rFonts w:ascii="Helvetica" w:hAnsi="Helvetica" w:cs="Arial"/>
          <w:sz w:val="18"/>
          <w:szCs w:val="18"/>
        </w:rPr>
        <w:t xml:space="preserve"> (99%) fear that that these young people might come to harm while waiting for specialist mental health support.</w:t>
      </w:r>
    </w:p>
    <w:bookmarkEnd w:id="9"/>
    <w:p w:rsidR="00283A4E" w:rsidRPr="00C0489A" w:rsidRDefault="00283A4E" w:rsidP="00283A4E">
      <w:pPr>
        <w:spacing w:after="20" w:line="280" w:lineRule="exact"/>
        <w:rPr>
          <w:rFonts w:ascii="Helvetica" w:hAnsi="Helvetica" w:cs="Arial"/>
          <w:b/>
          <w:bCs/>
          <w:sz w:val="18"/>
          <w:szCs w:val="18"/>
        </w:rPr>
      </w:pPr>
    </w:p>
    <w:p w:rsidR="00283A4E" w:rsidRPr="00C0489A" w:rsidRDefault="00DE68B6" w:rsidP="00283A4E">
      <w:pPr>
        <w:spacing w:after="20" w:line="280" w:lineRule="exact"/>
        <w:rPr>
          <w:rFonts w:ascii="Helvetica" w:hAnsi="Helvetica" w:cs="Arial"/>
          <w:b/>
          <w:bCs/>
          <w:sz w:val="18"/>
          <w:szCs w:val="18"/>
        </w:rPr>
      </w:pPr>
      <w:bookmarkStart w:id="10" w:name="_Hlk27988877"/>
      <w:r w:rsidRPr="00C0489A">
        <w:rPr>
          <w:rFonts w:ascii="Helvetica" w:hAnsi="Helvetica" w:cs="Arial"/>
          <w:b/>
          <w:bCs/>
          <w:sz w:val="18"/>
          <w:szCs w:val="18"/>
        </w:rPr>
        <w:t>‘</w:t>
      </w:r>
      <w:r w:rsidR="00283A4E" w:rsidRPr="00C0489A">
        <w:rPr>
          <w:rFonts w:ascii="Helvetica" w:hAnsi="Helvetica" w:cs="Arial"/>
          <w:b/>
          <w:bCs/>
          <w:sz w:val="18"/>
          <w:szCs w:val="18"/>
        </w:rPr>
        <w:t>Parents being left to fend for themselves</w:t>
      </w:r>
      <w:r w:rsidRPr="00C0489A">
        <w:rPr>
          <w:rFonts w:ascii="Helvetica" w:hAnsi="Helvetica" w:cs="Arial"/>
          <w:b/>
          <w:bCs/>
          <w:sz w:val="18"/>
          <w:szCs w:val="18"/>
        </w:rPr>
        <w:t>’</w:t>
      </w:r>
    </w:p>
    <w:p w:rsidR="00283A4E" w:rsidRPr="00C0489A" w:rsidRDefault="00283A4E" w:rsidP="00283A4E">
      <w:pPr>
        <w:spacing w:after="20" w:line="280" w:lineRule="exact"/>
        <w:rPr>
          <w:rFonts w:ascii="Helvetica" w:hAnsi="Helvetica" w:cs="Arial"/>
          <w:sz w:val="18"/>
          <w:szCs w:val="18"/>
        </w:rPr>
      </w:pPr>
      <w:r w:rsidRPr="00C0489A">
        <w:rPr>
          <w:rFonts w:ascii="Helvetica" w:hAnsi="Helvetica" w:cs="Arial"/>
          <w:sz w:val="18"/>
          <w:szCs w:val="18"/>
        </w:rPr>
        <w:t>In the separate survey of 1000 parents made for stem4 on the issue of children</w:t>
      </w:r>
      <w:r w:rsidR="00DE68B6" w:rsidRPr="00C0489A">
        <w:rPr>
          <w:rFonts w:ascii="Helvetica" w:hAnsi="Helvetica" w:cs="Arial"/>
          <w:sz w:val="18"/>
          <w:szCs w:val="18"/>
        </w:rPr>
        <w:t xml:space="preserve"> and young people</w:t>
      </w:r>
      <w:r w:rsidRPr="00C0489A">
        <w:rPr>
          <w:rFonts w:ascii="Helvetica" w:hAnsi="Helvetica" w:cs="Arial"/>
          <w:sz w:val="18"/>
          <w:szCs w:val="18"/>
        </w:rPr>
        <w:t>’s mental health, parents reported that, if they had a child</w:t>
      </w:r>
      <w:r w:rsidR="00DE68B6" w:rsidRPr="00C0489A">
        <w:rPr>
          <w:rFonts w:ascii="Helvetica" w:hAnsi="Helvetica" w:cs="Arial"/>
          <w:sz w:val="18"/>
          <w:szCs w:val="18"/>
        </w:rPr>
        <w:t xml:space="preserve"> or young person</w:t>
      </w:r>
      <w:r w:rsidRPr="00C0489A">
        <w:rPr>
          <w:rFonts w:ascii="Helvetica" w:hAnsi="Helvetica" w:cs="Arial"/>
          <w:sz w:val="18"/>
          <w:szCs w:val="18"/>
        </w:rPr>
        <w:t xml:space="preserve"> experiencing mental health difficulties, they would be most likely to seek help either from their school (</w:t>
      </w:r>
      <w:r w:rsidR="0054023C" w:rsidRPr="00C0489A">
        <w:rPr>
          <w:rFonts w:ascii="Helvetica" w:hAnsi="Helvetica" w:cs="Arial"/>
          <w:sz w:val="18"/>
          <w:szCs w:val="18"/>
        </w:rPr>
        <w:t>45</w:t>
      </w:r>
      <w:r w:rsidRPr="00C0489A">
        <w:rPr>
          <w:rFonts w:ascii="Helvetica" w:hAnsi="Helvetica" w:cs="Arial"/>
          <w:sz w:val="18"/>
          <w:szCs w:val="18"/>
        </w:rPr>
        <w:t>%) or GP</w:t>
      </w:r>
      <w:r w:rsidR="0054023C" w:rsidRPr="00C0489A">
        <w:rPr>
          <w:rFonts w:ascii="Helvetica" w:hAnsi="Helvetica" w:cs="Arial"/>
          <w:sz w:val="18"/>
          <w:szCs w:val="18"/>
        </w:rPr>
        <w:t xml:space="preserve"> (75%)</w:t>
      </w:r>
      <w:r w:rsidRPr="00C0489A">
        <w:rPr>
          <w:rFonts w:ascii="Helvetica" w:hAnsi="Helvetica" w:cs="Arial"/>
          <w:sz w:val="18"/>
          <w:szCs w:val="18"/>
        </w:rPr>
        <w:t xml:space="preserve">. </w:t>
      </w:r>
      <w:r w:rsidR="0054023C" w:rsidRPr="00C0489A">
        <w:rPr>
          <w:rFonts w:ascii="Helvetica" w:hAnsi="Helvetica" w:cs="Arial"/>
          <w:sz w:val="18"/>
          <w:szCs w:val="18"/>
        </w:rPr>
        <w:t>72%</w:t>
      </w:r>
      <w:r w:rsidRPr="00C0489A">
        <w:rPr>
          <w:rFonts w:ascii="Helvetica" w:hAnsi="Helvetica" w:cs="Arial"/>
          <w:sz w:val="18"/>
          <w:szCs w:val="18"/>
        </w:rPr>
        <w:t xml:space="preserve"> say they are ill equipped to deal with their child</w:t>
      </w:r>
      <w:r w:rsidR="00DE68B6" w:rsidRPr="00C0489A">
        <w:rPr>
          <w:rFonts w:ascii="Helvetica" w:hAnsi="Helvetica" w:cs="Arial"/>
          <w:sz w:val="18"/>
          <w:szCs w:val="18"/>
        </w:rPr>
        <w:t xml:space="preserve"> or young person</w:t>
      </w:r>
      <w:r w:rsidRPr="00C0489A">
        <w:rPr>
          <w:rFonts w:ascii="Helvetica" w:hAnsi="Helvetica" w:cs="Arial"/>
          <w:sz w:val="18"/>
          <w:szCs w:val="18"/>
        </w:rPr>
        <w:t xml:space="preserve">’s mental </w:t>
      </w:r>
      <w:r w:rsidR="00DE68B6" w:rsidRPr="00C0489A">
        <w:rPr>
          <w:rFonts w:ascii="Helvetica" w:hAnsi="Helvetica" w:cs="Arial"/>
          <w:sz w:val="18"/>
          <w:szCs w:val="18"/>
        </w:rPr>
        <w:t xml:space="preserve">health </w:t>
      </w:r>
      <w:r w:rsidRPr="00C0489A">
        <w:rPr>
          <w:rFonts w:ascii="Helvetica" w:hAnsi="Helvetica" w:cs="Arial"/>
          <w:sz w:val="18"/>
          <w:szCs w:val="18"/>
        </w:rPr>
        <w:t xml:space="preserve">difficulties.  Unsurprisingly, however, in view of rejections from CAHMS and limited referral pathways, most parents say they are being left to fend for themselves.  </w:t>
      </w:r>
    </w:p>
    <w:bookmarkEnd w:id="10"/>
    <w:p w:rsidR="007616D5" w:rsidRPr="00C0489A" w:rsidRDefault="007616D5" w:rsidP="00283A4E">
      <w:pPr>
        <w:spacing w:after="20" w:line="280" w:lineRule="exact"/>
        <w:rPr>
          <w:rFonts w:ascii="Helvetica" w:hAnsi="Helvetica" w:cs="Arial"/>
          <w:sz w:val="18"/>
          <w:szCs w:val="18"/>
        </w:rPr>
      </w:pPr>
    </w:p>
    <w:p w:rsidR="00283A4E" w:rsidRPr="00C0489A" w:rsidRDefault="00283A4E" w:rsidP="00283A4E">
      <w:pPr>
        <w:spacing w:after="20" w:line="280" w:lineRule="exact"/>
        <w:rPr>
          <w:rFonts w:ascii="Helvetica" w:hAnsi="Helvetica" w:cs="Arial"/>
          <w:sz w:val="18"/>
          <w:szCs w:val="18"/>
          <w:lang w:val="en-US"/>
        </w:rPr>
      </w:pPr>
      <w:r w:rsidRPr="00C0489A">
        <w:rPr>
          <w:rFonts w:ascii="Helvetica" w:hAnsi="Helvetica" w:cs="Arial"/>
          <w:sz w:val="18"/>
          <w:szCs w:val="18"/>
        </w:rPr>
        <w:t>If a child</w:t>
      </w:r>
      <w:r w:rsidR="00DE68B6" w:rsidRPr="00C0489A">
        <w:rPr>
          <w:rFonts w:ascii="Helvetica" w:hAnsi="Helvetica" w:cs="Arial"/>
          <w:sz w:val="18"/>
          <w:szCs w:val="18"/>
        </w:rPr>
        <w:t xml:space="preserve"> or young person</w:t>
      </w:r>
      <w:r w:rsidRPr="00C0489A">
        <w:rPr>
          <w:rFonts w:ascii="Helvetica" w:hAnsi="Helvetica" w:cs="Arial"/>
          <w:sz w:val="18"/>
          <w:szCs w:val="18"/>
        </w:rPr>
        <w:t>’s mental health difficulties are not considered severe enough by the GP, or if the child</w:t>
      </w:r>
      <w:r w:rsidR="00DE68B6" w:rsidRPr="00C0489A">
        <w:rPr>
          <w:rFonts w:ascii="Helvetica" w:hAnsi="Helvetica" w:cs="Arial"/>
          <w:sz w:val="18"/>
          <w:szCs w:val="18"/>
        </w:rPr>
        <w:t xml:space="preserve"> or young person</w:t>
      </w:r>
      <w:r w:rsidRPr="00C0489A">
        <w:rPr>
          <w:rFonts w:ascii="Helvetica" w:hAnsi="Helvetica" w:cs="Arial"/>
          <w:sz w:val="18"/>
          <w:szCs w:val="18"/>
        </w:rPr>
        <w:t xml:space="preserve"> is rejected for treatment by CAHMS, f</w:t>
      </w:r>
      <w:r w:rsidRPr="00C0489A">
        <w:rPr>
          <w:rFonts w:ascii="Helvetica" w:hAnsi="Helvetica" w:cs="Arial"/>
          <w:bCs/>
          <w:sz w:val="18"/>
          <w:szCs w:val="18"/>
        </w:rPr>
        <w:t>our in ten doctors (</w:t>
      </w:r>
      <w:r w:rsidRPr="00C0489A">
        <w:rPr>
          <w:rFonts w:ascii="Helvetica" w:hAnsi="Helvetica" w:cs="Arial"/>
          <w:sz w:val="18"/>
          <w:szCs w:val="18"/>
        </w:rPr>
        <w:t>4</w:t>
      </w:r>
      <w:r w:rsidR="007616D5" w:rsidRPr="00C0489A">
        <w:rPr>
          <w:rFonts w:ascii="Helvetica" w:hAnsi="Helvetica" w:cs="Arial"/>
          <w:sz w:val="18"/>
          <w:szCs w:val="18"/>
        </w:rPr>
        <w:t>3</w:t>
      </w:r>
      <w:r w:rsidRPr="00C0489A">
        <w:rPr>
          <w:rFonts w:ascii="Helvetica" w:hAnsi="Helvetica" w:cs="Arial"/>
          <w:sz w:val="18"/>
          <w:szCs w:val="18"/>
        </w:rPr>
        <w:t>%) tell parents to pay for their child</w:t>
      </w:r>
      <w:r w:rsidR="00DE68B6" w:rsidRPr="00C0489A">
        <w:rPr>
          <w:rFonts w:ascii="Helvetica" w:hAnsi="Helvetica" w:cs="Arial"/>
          <w:sz w:val="18"/>
          <w:szCs w:val="18"/>
        </w:rPr>
        <w:t xml:space="preserve"> or young person</w:t>
      </w:r>
      <w:r w:rsidRPr="00C0489A">
        <w:rPr>
          <w:rFonts w:ascii="Helvetica" w:hAnsi="Helvetica" w:cs="Arial"/>
          <w:sz w:val="18"/>
          <w:szCs w:val="18"/>
        </w:rPr>
        <w:t xml:space="preserve">’s treatment if they can afford to do so. </w:t>
      </w:r>
      <w:r w:rsidRPr="00C0489A">
        <w:rPr>
          <w:rFonts w:ascii="Helvetica" w:hAnsi="Helvetica" w:cs="Arial"/>
          <w:sz w:val="18"/>
          <w:szCs w:val="18"/>
          <w:lang w:val="en-US"/>
        </w:rPr>
        <w:t>This is just one alternative action that GPs take or recommend when dealing with young people’s mental health:</w:t>
      </w:r>
    </w:p>
    <w:p w:rsidR="00283A4E" w:rsidRPr="00C0489A" w:rsidRDefault="00283A4E" w:rsidP="00283A4E">
      <w:pPr>
        <w:numPr>
          <w:ilvl w:val="0"/>
          <w:numId w:val="1"/>
        </w:numPr>
        <w:spacing w:after="20" w:line="280" w:lineRule="exact"/>
        <w:rPr>
          <w:rFonts w:ascii="Helvetica" w:hAnsi="Helvetica" w:cs="Arial"/>
          <w:sz w:val="18"/>
          <w:szCs w:val="18"/>
        </w:rPr>
      </w:pPr>
      <w:r w:rsidRPr="00C0489A">
        <w:rPr>
          <w:rFonts w:ascii="Helvetica" w:hAnsi="Helvetica" w:cs="Arial"/>
          <w:sz w:val="18"/>
          <w:szCs w:val="18"/>
        </w:rPr>
        <w:t>3</w:t>
      </w:r>
      <w:r w:rsidR="007616D5" w:rsidRPr="00C0489A">
        <w:rPr>
          <w:rFonts w:ascii="Helvetica" w:hAnsi="Helvetica" w:cs="Arial"/>
          <w:sz w:val="18"/>
          <w:szCs w:val="18"/>
        </w:rPr>
        <w:t>6</w:t>
      </w:r>
      <w:r w:rsidRPr="00C0489A">
        <w:rPr>
          <w:rFonts w:ascii="Helvetica" w:hAnsi="Helvetica" w:cs="Arial"/>
          <w:sz w:val="18"/>
          <w:szCs w:val="18"/>
        </w:rPr>
        <w:t xml:space="preserve">% recommend patients contact a local charity; </w:t>
      </w:r>
    </w:p>
    <w:p w:rsidR="00283A4E" w:rsidRPr="00C0489A" w:rsidRDefault="00283A4E" w:rsidP="00283A4E">
      <w:pPr>
        <w:numPr>
          <w:ilvl w:val="0"/>
          <w:numId w:val="1"/>
        </w:numPr>
        <w:spacing w:after="20" w:line="280" w:lineRule="exact"/>
        <w:rPr>
          <w:rFonts w:ascii="Helvetica" w:hAnsi="Helvetica" w:cs="Arial"/>
          <w:sz w:val="18"/>
          <w:szCs w:val="18"/>
        </w:rPr>
      </w:pPr>
      <w:r w:rsidRPr="00C0489A">
        <w:rPr>
          <w:rFonts w:ascii="Helvetica" w:hAnsi="Helvetica" w:cs="Arial"/>
          <w:sz w:val="18"/>
          <w:szCs w:val="18"/>
        </w:rPr>
        <w:lastRenderedPageBreak/>
        <w:t xml:space="preserve">29% </w:t>
      </w:r>
      <w:r w:rsidRPr="00C0489A">
        <w:rPr>
          <w:rFonts w:ascii="Helvetica" w:hAnsi="Helvetica" w:cs="Arial"/>
          <w:bCs/>
          <w:sz w:val="18"/>
          <w:szCs w:val="18"/>
        </w:rPr>
        <w:t>provide patients with literature on Cognitive Behavioural Therapy (CBT) to help self-manage their condition;</w:t>
      </w:r>
    </w:p>
    <w:p w:rsidR="00283A4E" w:rsidRPr="00C0489A" w:rsidRDefault="00283A4E" w:rsidP="00283A4E">
      <w:pPr>
        <w:numPr>
          <w:ilvl w:val="0"/>
          <w:numId w:val="1"/>
        </w:numPr>
        <w:spacing w:after="20" w:line="280" w:lineRule="exact"/>
        <w:rPr>
          <w:rFonts w:ascii="Helvetica" w:hAnsi="Helvetica" w:cs="Arial"/>
          <w:sz w:val="18"/>
          <w:szCs w:val="18"/>
        </w:rPr>
      </w:pPr>
      <w:r w:rsidRPr="00C0489A">
        <w:rPr>
          <w:rFonts w:ascii="Helvetica" w:hAnsi="Helvetica" w:cs="Arial"/>
          <w:sz w:val="18"/>
          <w:szCs w:val="18"/>
        </w:rPr>
        <w:t>3</w:t>
      </w:r>
      <w:r w:rsidR="007616D5" w:rsidRPr="00C0489A">
        <w:rPr>
          <w:rFonts w:ascii="Helvetica" w:hAnsi="Helvetica" w:cs="Arial"/>
          <w:sz w:val="18"/>
          <w:szCs w:val="18"/>
        </w:rPr>
        <w:t>2</w:t>
      </w:r>
      <w:r w:rsidRPr="00C0489A">
        <w:rPr>
          <w:rFonts w:ascii="Helvetica" w:hAnsi="Helvetica" w:cs="Arial"/>
          <w:sz w:val="18"/>
          <w:szCs w:val="18"/>
        </w:rPr>
        <w:t xml:space="preserve">% refer patients to local NHS-commissioned talking therapy services. (That being said, most doctors reported that these services had been closed down);  </w:t>
      </w:r>
    </w:p>
    <w:p w:rsidR="00283A4E" w:rsidRPr="00C0489A" w:rsidRDefault="00283A4E" w:rsidP="00283A4E">
      <w:pPr>
        <w:numPr>
          <w:ilvl w:val="0"/>
          <w:numId w:val="1"/>
        </w:numPr>
        <w:spacing w:after="20" w:line="280" w:lineRule="exact"/>
        <w:rPr>
          <w:rFonts w:ascii="Helvetica" w:hAnsi="Helvetica" w:cs="Arial"/>
          <w:sz w:val="18"/>
          <w:szCs w:val="18"/>
        </w:rPr>
      </w:pPr>
      <w:r w:rsidRPr="00C0489A">
        <w:rPr>
          <w:rFonts w:ascii="Helvetica" w:hAnsi="Helvetica" w:cs="Arial"/>
          <w:sz w:val="18"/>
          <w:szCs w:val="18"/>
        </w:rPr>
        <w:t>31% recommend patients use one of the digital apps that have been approved by the NHS;</w:t>
      </w:r>
    </w:p>
    <w:p w:rsidR="00283A4E" w:rsidRPr="00C0489A" w:rsidRDefault="00283A4E" w:rsidP="00283A4E">
      <w:pPr>
        <w:numPr>
          <w:ilvl w:val="0"/>
          <w:numId w:val="1"/>
        </w:numPr>
        <w:spacing w:after="20" w:line="280" w:lineRule="exact"/>
        <w:rPr>
          <w:rFonts w:ascii="Helvetica" w:hAnsi="Helvetica" w:cs="Arial"/>
          <w:sz w:val="18"/>
          <w:szCs w:val="18"/>
        </w:rPr>
      </w:pPr>
      <w:r w:rsidRPr="00C0489A">
        <w:rPr>
          <w:rFonts w:ascii="Helvetica" w:hAnsi="Helvetica" w:cs="Arial"/>
          <w:sz w:val="18"/>
          <w:szCs w:val="18"/>
        </w:rPr>
        <w:t>6% refer patients for counselling through their GP practice;</w:t>
      </w:r>
    </w:p>
    <w:p w:rsidR="00283A4E" w:rsidRPr="00C0489A" w:rsidRDefault="00283A4E" w:rsidP="00283A4E">
      <w:pPr>
        <w:numPr>
          <w:ilvl w:val="0"/>
          <w:numId w:val="1"/>
        </w:numPr>
        <w:spacing w:after="20" w:line="280" w:lineRule="exact"/>
        <w:rPr>
          <w:rFonts w:ascii="Helvetica" w:hAnsi="Helvetica" w:cs="Arial"/>
          <w:sz w:val="18"/>
          <w:szCs w:val="18"/>
        </w:rPr>
      </w:pPr>
      <w:r w:rsidRPr="00C0489A">
        <w:rPr>
          <w:rFonts w:ascii="Helvetica" w:hAnsi="Helvetica" w:cs="Arial"/>
          <w:sz w:val="18"/>
          <w:szCs w:val="18"/>
        </w:rPr>
        <w:t>4</w:t>
      </w:r>
      <w:r w:rsidR="007616D5" w:rsidRPr="00C0489A">
        <w:rPr>
          <w:rFonts w:ascii="Helvetica" w:hAnsi="Helvetica" w:cs="Arial"/>
          <w:sz w:val="18"/>
          <w:szCs w:val="18"/>
        </w:rPr>
        <w:t>5</w:t>
      </w:r>
      <w:r w:rsidRPr="00C0489A">
        <w:rPr>
          <w:rFonts w:ascii="Helvetica" w:hAnsi="Helvetica" w:cs="Arial"/>
          <w:sz w:val="18"/>
          <w:szCs w:val="18"/>
        </w:rPr>
        <w:t>% refer patients for counselling either to the school or in the community. (An increase from 10% in 2018.  However, most doctors reported that local services where overwhelmed by demand.)</w:t>
      </w:r>
    </w:p>
    <w:p w:rsidR="00283A4E" w:rsidRPr="00C0489A" w:rsidRDefault="00283A4E" w:rsidP="00283A4E">
      <w:pPr>
        <w:spacing w:after="20" w:line="280" w:lineRule="exact"/>
        <w:rPr>
          <w:rFonts w:ascii="Helvetica" w:hAnsi="Helvetica" w:cs="Arial"/>
          <w:sz w:val="18"/>
          <w:szCs w:val="18"/>
        </w:rPr>
      </w:pPr>
    </w:p>
    <w:p w:rsidR="00283A4E" w:rsidRPr="00C0489A" w:rsidRDefault="00283A4E" w:rsidP="00283A4E">
      <w:pPr>
        <w:spacing w:after="20" w:line="280" w:lineRule="exact"/>
        <w:rPr>
          <w:rFonts w:ascii="Helvetica" w:hAnsi="Helvetica" w:cs="Arial"/>
          <w:sz w:val="18"/>
          <w:szCs w:val="18"/>
        </w:rPr>
      </w:pPr>
      <w:r w:rsidRPr="00C0489A">
        <w:rPr>
          <w:rFonts w:ascii="Helvetica" w:hAnsi="Helvetica" w:cs="Arial"/>
          <w:sz w:val="18"/>
          <w:szCs w:val="18"/>
        </w:rPr>
        <w:t>If a parent is also experiencing difficulty with his or her mental health, 48% of GP would refer the parent for counselling, but almost no GPs know of services to help support and educate the parents through this difficult time.  Instead, GPs will provide the parent with literature to help support their child</w:t>
      </w:r>
      <w:r w:rsidR="00DE68B6" w:rsidRPr="00C0489A">
        <w:rPr>
          <w:rFonts w:ascii="Helvetica" w:hAnsi="Helvetica" w:cs="Arial"/>
          <w:sz w:val="18"/>
          <w:szCs w:val="18"/>
        </w:rPr>
        <w:t xml:space="preserve"> or young person</w:t>
      </w:r>
      <w:r w:rsidRPr="00C0489A">
        <w:rPr>
          <w:rFonts w:ascii="Helvetica" w:hAnsi="Helvetica" w:cs="Arial"/>
          <w:sz w:val="18"/>
          <w:szCs w:val="18"/>
        </w:rPr>
        <w:t xml:space="preserve"> (45%) or will tell the parent to contact a local charity (45%).  </w:t>
      </w:r>
    </w:p>
    <w:p w:rsidR="00283A4E" w:rsidRPr="00C0489A" w:rsidRDefault="00283A4E" w:rsidP="00283A4E">
      <w:pPr>
        <w:spacing w:after="20" w:line="280" w:lineRule="exact"/>
        <w:rPr>
          <w:rFonts w:ascii="Helvetica" w:hAnsi="Helvetica" w:cs="Arial"/>
          <w:b/>
          <w:bCs/>
          <w:sz w:val="18"/>
          <w:szCs w:val="18"/>
        </w:rPr>
      </w:pPr>
      <w:bookmarkStart w:id="11" w:name="_Hlk28610812"/>
    </w:p>
    <w:p w:rsidR="00283A4E" w:rsidRPr="00C0489A" w:rsidRDefault="00283A4E" w:rsidP="00283A4E">
      <w:pPr>
        <w:spacing w:after="20" w:line="280" w:lineRule="exact"/>
        <w:rPr>
          <w:rFonts w:ascii="Helvetica" w:hAnsi="Helvetica" w:cs="Arial"/>
          <w:sz w:val="18"/>
          <w:szCs w:val="18"/>
        </w:rPr>
      </w:pPr>
      <w:r w:rsidRPr="00C0489A">
        <w:rPr>
          <w:rFonts w:ascii="Helvetica" w:hAnsi="Helvetica" w:cs="Arial"/>
          <w:b/>
          <w:bCs/>
          <w:sz w:val="18"/>
          <w:szCs w:val="18"/>
        </w:rPr>
        <w:t>stem4 launches Combined Minds, a mobile phone app based on a strengths-based approach</w:t>
      </w:r>
      <w:r w:rsidRPr="00C0489A">
        <w:rPr>
          <w:rFonts w:ascii="Helvetica" w:hAnsi="Helvetica" w:cs="Arial"/>
          <w:sz w:val="18"/>
          <w:szCs w:val="18"/>
        </w:rPr>
        <w:t xml:space="preserve">  </w:t>
      </w:r>
    </w:p>
    <w:p w:rsidR="00283A4E" w:rsidRPr="00C0489A" w:rsidRDefault="00283A4E" w:rsidP="00283A4E">
      <w:pPr>
        <w:spacing w:after="20" w:line="280" w:lineRule="exact"/>
        <w:rPr>
          <w:rFonts w:ascii="Helvetica" w:hAnsi="Helvetica" w:cs="Arial"/>
          <w:sz w:val="18"/>
          <w:szCs w:val="18"/>
        </w:rPr>
      </w:pPr>
      <w:r w:rsidRPr="00C0489A">
        <w:rPr>
          <w:rFonts w:ascii="Helvetica" w:hAnsi="Helvetica" w:cs="Arial"/>
          <w:sz w:val="18"/>
          <w:szCs w:val="18"/>
        </w:rPr>
        <w:t>stem4’s new app Combined Minds</w:t>
      </w:r>
      <w:r w:rsidR="00DE68B6" w:rsidRPr="00C0489A">
        <w:rPr>
          <w:rFonts w:ascii="Helvetica" w:hAnsi="Helvetica" w:cs="Arial"/>
          <w:sz w:val="18"/>
          <w:szCs w:val="18"/>
        </w:rPr>
        <w:t xml:space="preserve">, the third mobile phone app created for the charity by Dr Nihara Krause, Consultant Clinical Psychologist, </w:t>
      </w:r>
      <w:r w:rsidRPr="00C0489A">
        <w:rPr>
          <w:rFonts w:ascii="Helvetica" w:hAnsi="Helvetica" w:cs="Arial"/>
          <w:sz w:val="18"/>
          <w:szCs w:val="18"/>
        </w:rPr>
        <w:t xml:space="preserve">helps to create a network of support for young people facing mental health challenges. It uses a </w:t>
      </w:r>
      <w:r w:rsidR="00DE68B6" w:rsidRPr="00C0489A">
        <w:rPr>
          <w:rFonts w:ascii="Helvetica" w:hAnsi="Helvetica" w:cs="Arial"/>
          <w:sz w:val="18"/>
          <w:szCs w:val="18"/>
        </w:rPr>
        <w:t>S</w:t>
      </w:r>
      <w:r w:rsidRPr="00C0489A">
        <w:rPr>
          <w:rFonts w:ascii="Helvetica" w:hAnsi="Helvetica" w:cs="Arial"/>
          <w:sz w:val="18"/>
          <w:szCs w:val="18"/>
        </w:rPr>
        <w:t>trengths-</w:t>
      </w:r>
      <w:r w:rsidR="00DE68B6" w:rsidRPr="00C0489A">
        <w:rPr>
          <w:rFonts w:ascii="Helvetica" w:hAnsi="Helvetica" w:cs="Arial"/>
          <w:sz w:val="18"/>
          <w:szCs w:val="18"/>
        </w:rPr>
        <w:t>B</w:t>
      </w:r>
      <w:r w:rsidRPr="00C0489A">
        <w:rPr>
          <w:rFonts w:ascii="Helvetica" w:hAnsi="Helvetica" w:cs="Arial"/>
          <w:sz w:val="18"/>
          <w:szCs w:val="18"/>
        </w:rPr>
        <w:t>ased approach – getting people around a young person to effect change using positivity</w:t>
      </w:r>
      <w:r w:rsidR="00DE68B6" w:rsidRPr="00C0489A">
        <w:rPr>
          <w:rFonts w:ascii="Helvetica" w:hAnsi="Helvetica" w:cs="Arial"/>
          <w:sz w:val="18"/>
          <w:szCs w:val="18"/>
        </w:rPr>
        <w:t xml:space="preserve"> enhancing resourcefulness and resilience</w:t>
      </w:r>
      <w:r w:rsidRPr="00C0489A">
        <w:rPr>
          <w:rFonts w:ascii="Helvetica" w:hAnsi="Helvetica" w:cs="Arial"/>
          <w:sz w:val="18"/>
          <w:szCs w:val="18"/>
        </w:rPr>
        <w:t>, which has been shown to aid recovery from mental health difficulties</w:t>
      </w:r>
    </w:p>
    <w:p w:rsidR="00E04BDE" w:rsidRPr="00C0489A" w:rsidRDefault="00E04BDE" w:rsidP="00283A4E">
      <w:pPr>
        <w:spacing w:after="20" w:line="280" w:lineRule="exact"/>
        <w:rPr>
          <w:rFonts w:ascii="Helvetica" w:hAnsi="Helvetica" w:cs="Arial"/>
          <w:sz w:val="18"/>
          <w:szCs w:val="18"/>
        </w:rPr>
      </w:pPr>
    </w:p>
    <w:p w:rsidR="00283A4E" w:rsidRPr="00C0489A" w:rsidRDefault="00283A4E" w:rsidP="00283A4E">
      <w:pPr>
        <w:spacing w:after="20" w:line="280" w:lineRule="exact"/>
        <w:rPr>
          <w:rFonts w:ascii="Helvetica" w:hAnsi="Helvetica" w:cs="Arial"/>
          <w:sz w:val="18"/>
          <w:szCs w:val="18"/>
        </w:rPr>
      </w:pPr>
      <w:r w:rsidRPr="00C0489A">
        <w:rPr>
          <w:rFonts w:ascii="Helvetica" w:hAnsi="Helvetica" w:cs="Arial"/>
          <w:sz w:val="18"/>
          <w:szCs w:val="18"/>
        </w:rPr>
        <w:t xml:space="preserve">The app covers: </w:t>
      </w:r>
    </w:p>
    <w:p w:rsidR="00283A4E" w:rsidRPr="00C0489A" w:rsidRDefault="00283A4E" w:rsidP="00283A4E">
      <w:pPr>
        <w:numPr>
          <w:ilvl w:val="0"/>
          <w:numId w:val="8"/>
        </w:numPr>
        <w:spacing w:after="20" w:line="280" w:lineRule="exact"/>
        <w:rPr>
          <w:rFonts w:ascii="Helvetica" w:hAnsi="Helvetica" w:cs="Arial"/>
          <w:sz w:val="18"/>
          <w:szCs w:val="18"/>
        </w:rPr>
      </w:pPr>
      <w:r w:rsidRPr="00C0489A">
        <w:rPr>
          <w:rFonts w:ascii="Helvetica" w:hAnsi="Helvetica" w:cs="Arial"/>
          <w:sz w:val="18"/>
          <w:szCs w:val="18"/>
        </w:rPr>
        <w:t xml:space="preserve">What is (anxiety, depression etc)?  </w:t>
      </w:r>
    </w:p>
    <w:p w:rsidR="00283A4E" w:rsidRPr="00C0489A" w:rsidRDefault="00283A4E" w:rsidP="00283A4E">
      <w:pPr>
        <w:numPr>
          <w:ilvl w:val="0"/>
          <w:numId w:val="8"/>
        </w:numPr>
        <w:spacing w:after="20" w:line="280" w:lineRule="exact"/>
        <w:rPr>
          <w:rFonts w:ascii="Helvetica" w:hAnsi="Helvetica" w:cs="Arial"/>
          <w:sz w:val="18"/>
          <w:szCs w:val="18"/>
        </w:rPr>
      </w:pPr>
      <w:r w:rsidRPr="00C0489A">
        <w:rPr>
          <w:rFonts w:ascii="Helvetica" w:hAnsi="Helvetica" w:cs="Arial"/>
          <w:sz w:val="18"/>
          <w:szCs w:val="18"/>
        </w:rPr>
        <w:t>What you have to do</w:t>
      </w:r>
    </w:p>
    <w:p w:rsidR="00283A4E" w:rsidRPr="00C0489A" w:rsidRDefault="00283A4E" w:rsidP="00283A4E">
      <w:pPr>
        <w:numPr>
          <w:ilvl w:val="0"/>
          <w:numId w:val="8"/>
        </w:numPr>
        <w:spacing w:after="20" w:line="280" w:lineRule="exact"/>
        <w:rPr>
          <w:rFonts w:ascii="Helvetica" w:hAnsi="Helvetica" w:cs="Arial"/>
          <w:sz w:val="18"/>
          <w:szCs w:val="18"/>
        </w:rPr>
      </w:pPr>
      <w:r w:rsidRPr="00C0489A">
        <w:rPr>
          <w:rFonts w:ascii="Helvetica" w:hAnsi="Helvetica" w:cs="Arial"/>
          <w:sz w:val="18"/>
          <w:szCs w:val="18"/>
        </w:rPr>
        <w:t>Things I can do in the moment</w:t>
      </w:r>
    </w:p>
    <w:p w:rsidR="00283A4E" w:rsidRPr="00C0489A" w:rsidRDefault="00283A4E" w:rsidP="00283A4E">
      <w:pPr>
        <w:numPr>
          <w:ilvl w:val="0"/>
          <w:numId w:val="8"/>
        </w:numPr>
        <w:spacing w:after="20" w:line="280" w:lineRule="exact"/>
        <w:rPr>
          <w:rFonts w:ascii="Helvetica" w:hAnsi="Helvetica" w:cs="Arial"/>
          <w:sz w:val="18"/>
          <w:szCs w:val="18"/>
        </w:rPr>
      </w:pPr>
      <w:r w:rsidRPr="00C0489A">
        <w:rPr>
          <w:rFonts w:ascii="Helvetica" w:hAnsi="Helvetica" w:cs="Arial"/>
          <w:sz w:val="18"/>
          <w:szCs w:val="18"/>
        </w:rPr>
        <w:t>Further help</w:t>
      </w:r>
    </w:p>
    <w:p w:rsidR="00283A4E" w:rsidRPr="00C0489A" w:rsidRDefault="00283A4E" w:rsidP="00283A4E">
      <w:pPr>
        <w:numPr>
          <w:ilvl w:val="0"/>
          <w:numId w:val="8"/>
        </w:numPr>
        <w:spacing w:after="20" w:line="280" w:lineRule="exact"/>
        <w:rPr>
          <w:rFonts w:ascii="Helvetica" w:hAnsi="Helvetica" w:cs="Arial"/>
          <w:sz w:val="18"/>
          <w:szCs w:val="18"/>
        </w:rPr>
      </w:pPr>
      <w:r w:rsidRPr="00C0489A">
        <w:rPr>
          <w:rFonts w:ascii="Helvetica" w:hAnsi="Helvetica" w:cs="Arial"/>
          <w:sz w:val="18"/>
          <w:szCs w:val="18"/>
        </w:rPr>
        <w:t>Look after myself</w:t>
      </w:r>
    </w:p>
    <w:p w:rsidR="00283A4E" w:rsidRPr="00C0489A" w:rsidRDefault="00283A4E" w:rsidP="00283A4E">
      <w:pPr>
        <w:numPr>
          <w:ilvl w:val="0"/>
          <w:numId w:val="8"/>
        </w:numPr>
        <w:spacing w:after="20" w:line="280" w:lineRule="exact"/>
        <w:rPr>
          <w:rFonts w:ascii="Helvetica" w:hAnsi="Helvetica" w:cs="Arial"/>
          <w:sz w:val="18"/>
          <w:szCs w:val="18"/>
        </w:rPr>
      </w:pPr>
      <w:r w:rsidRPr="00C0489A">
        <w:rPr>
          <w:rFonts w:ascii="Helvetica" w:hAnsi="Helvetica" w:cs="Arial"/>
          <w:sz w:val="18"/>
          <w:szCs w:val="18"/>
        </w:rPr>
        <w:t>Safety plan</w:t>
      </w:r>
    </w:p>
    <w:p w:rsidR="00283A4E" w:rsidRPr="00C0489A" w:rsidRDefault="00283A4E" w:rsidP="00283A4E">
      <w:pPr>
        <w:spacing w:after="20" w:line="280" w:lineRule="exact"/>
        <w:rPr>
          <w:rFonts w:ascii="Helvetica" w:hAnsi="Helvetica" w:cs="Arial"/>
          <w:sz w:val="18"/>
          <w:szCs w:val="18"/>
        </w:rPr>
      </w:pPr>
    </w:p>
    <w:p w:rsidR="00283A4E" w:rsidRPr="00C0489A" w:rsidRDefault="00283A4E" w:rsidP="00283A4E">
      <w:pPr>
        <w:spacing w:after="20" w:line="280" w:lineRule="exact"/>
        <w:rPr>
          <w:rFonts w:ascii="Helvetica" w:hAnsi="Helvetica" w:cs="Arial"/>
          <w:sz w:val="18"/>
          <w:szCs w:val="18"/>
        </w:rPr>
      </w:pPr>
    </w:p>
    <w:p w:rsidR="00283A4E" w:rsidRPr="00C0489A" w:rsidRDefault="00283A4E" w:rsidP="00283A4E">
      <w:pPr>
        <w:spacing w:after="20" w:line="280" w:lineRule="exact"/>
        <w:rPr>
          <w:rFonts w:ascii="Helvetica" w:hAnsi="Helvetica" w:cs="Arial"/>
          <w:sz w:val="18"/>
          <w:szCs w:val="18"/>
        </w:rPr>
      </w:pPr>
      <w:r w:rsidRPr="00C0489A">
        <w:rPr>
          <w:rFonts w:ascii="Helvetica" w:hAnsi="Helvetica" w:cs="Arial"/>
          <w:sz w:val="18"/>
          <w:szCs w:val="18"/>
        </w:rPr>
        <w:t xml:space="preserve">A </w:t>
      </w:r>
      <w:r w:rsidR="00DE68B6" w:rsidRPr="00C0489A">
        <w:rPr>
          <w:rFonts w:ascii="Helvetica" w:hAnsi="Helvetica" w:cs="Arial"/>
          <w:sz w:val="18"/>
          <w:szCs w:val="18"/>
        </w:rPr>
        <w:t>S</w:t>
      </w:r>
      <w:r w:rsidRPr="00C0489A">
        <w:rPr>
          <w:rFonts w:ascii="Helvetica" w:hAnsi="Helvetica" w:cs="Arial"/>
          <w:sz w:val="18"/>
          <w:szCs w:val="18"/>
        </w:rPr>
        <w:t>trengths-</w:t>
      </w:r>
      <w:r w:rsidR="00DE68B6" w:rsidRPr="00C0489A">
        <w:rPr>
          <w:rFonts w:ascii="Helvetica" w:hAnsi="Helvetica" w:cs="Arial"/>
          <w:sz w:val="18"/>
          <w:szCs w:val="18"/>
        </w:rPr>
        <w:t>B</w:t>
      </w:r>
      <w:r w:rsidRPr="00C0489A">
        <w:rPr>
          <w:rFonts w:ascii="Helvetica" w:hAnsi="Helvetica" w:cs="Arial"/>
          <w:sz w:val="18"/>
          <w:szCs w:val="18"/>
        </w:rPr>
        <w:t>ased approach is beneficial for all involved as families and friends search for their own strengths</w:t>
      </w:r>
      <w:r w:rsidR="00DE68B6" w:rsidRPr="00C0489A">
        <w:rPr>
          <w:rFonts w:ascii="Helvetica" w:hAnsi="Helvetica" w:cs="Arial"/>
          <w:sz w:val="18"/>
          <w:szCs w:val="18"/>
        </w:rPr>
        <w:t xml:space="preserve"> to boost their own mental health</w:t>
      </w:r>
      <w:r w:rsidRPr="00C0489A">
        <w:rPr>
          <w:rFonts w:ascii="Helvetica" w:hAnsi="Helvetica" w:cs="Arial"/>
          <w:sz w:val="18"/>
          <w:szCs w:val="18"/>
        </w:rPr>
        <w:t>, creating a solid connection and supportive network</w:t>
      </w:r>
      <w:r w:rsidR="00DE68B6" w:rsidRPr="00C0489A">
        <w:rPr>
          <w:rFonts w:ascii="Helvetica" w:hAnsi="Helvetica" w:cs="Arial"/>
          <w:sz w:val="18"/>
          <w:szCs w:val="18"/>
        </w:rPr>
        <w:t xml:space="preserve"> whilst signposting the young person to suitable help</w:t>
      </w:r>
      <w:r w:rsidRPr="00C0489A">
        <w:rPr>
          <w:rFonts w:ascii="Helvetica" w:hAnsi="Helvetica" w:cs="Arial"/>
          <w:sz w:val="18"/>
          <w:szCs w:val="18"/>
        </w:rPr>
        <w:t>.</w:t>
      </w:r>
    </w:p>
    <w:bookmarkEnd w:id="1"/>
    <w:bookmarkEnd w:id="11"/>
    <w:p w:rsidR="00283A4E" w:rsidRPr="00C0489A" w:rsidRDefault="00283A4E" w:rsidP="00283A4E">
      <w:pPr>
        <w:spacing w:after="20" w:line="280" w:lineRule="exact"/>
        <w:rPr>
          <w:rFonts w:ascii="Helvetica" w:hAnsi="Helvetica" w:cs="Arial"/>
          <w:b/>
          <w:bCs/>
          <w:sz w:val="18"/>
          <w:szCs w:val="18"/>
        </w:rPr>
      </w:pPr>
    </w:p>
    <w:p w:rsidR="00667726" w:rsidRPr="00C0489A" w:rsidRDefault="00667726" w:rsidP="00667726">
      <w:pPr>
        <w:spacing w:after="0" w:line="300" w:lineRule="exact"/>
        <w:jc w:val="both"/>
        <w:textAlignment w:val="baseline"/>
        <w:rPr>
          <w:rFonts w:ascii="Helvetica" w:eastAsia="Times New Roman" w:hAnsi="Helvetica" w:cs="Arial"/>
          <w:b/>
          <w:sz w:val="18"/>
          <w:szCs w:val="18"/>
          <w:lang w:eastAsia="en-GB"/>
        </w:rPr>
      </w:pPr>
      <w:bookmarkStart w:id="12" w:name="_Hlk28610959"/>
      <w:r w:rsidRPr="00C0489A">
        <w:rPr>
          <w:rFonts w:ascii="Helvetica" w:eastAsia="Times New Roman" w:hAnsi="Helvetica" w:cs="Arial"/>
          <w:b/>
          <w:bCs/>
          <w:sz w:val="18"/>
          <w:szCs w:val="18"/>
          <w:bdr w:val="none" w:sz="0" w:space="0" w:color="auto" w:frame="1"/>
          <w:lang w:eastAsia="en-GB"/>
        </w:rPr>
        <w:t>Dr Nihara Krause, Consultant Clinical Psychologist, founder of stem4</w:t>
      </w:r>
      <w:r w:rsidRPr="00C0489A">
        <w:rPr>
          <w:rFonts w:ascii="Helvetica" w:eastAsia="Times New Roman" w:hAnsi="Helvetica" w:cs="Arial"/>
          <w:b/>
          <w:sz w:val="18"/>
          <w:szCs w:val="18"/>
          <w:lang w:eastAsia="en-GB"/>
        </w:rPr>
        <w:t>, and creator of Combined Minds, a new smartphone app for families and friends to support the mental health of a young person, said:</w:t>
      </w:r>
    </w:p>
    <w:bookmarkEnd w:id="12"/>
    <w:p w:rsidR="00667726" w:rsidRPr="00C0489A" w:rsidRDefault="00667726" w:rsidP="00667726">
      <w:pPr>
        <w:spacing w:line="300" w:lineRule="exact"/>
        <w:rPr>
          <w:rFonts w:ascii="Helvetica" w:eastAsia="Times New Roman" w:hAnsi="Helvetica" w:cs="Arial"/>
          <w:sz w:val="18"/>
          <w:szCs w:val="18"/>
          <w:lang w:eastAsia="en-GB"/>
        </w:rPr>
      </w:pPr>
    </w:p>
    <w:p w:rsidR="00DE68B6" w:rsidRPr="00C0489A" w:rsidRDefault="00667726" w:rsidP="00DE68B6">
      <w:pPr>
        <w:spacing w:line="280" w:lineRule="exact"/>
        <w:jc w:val="both"/>
        <w:rPr>
          <w:rFonts w:ascii="Helvetica" w:eastAsia="Times New Roman" w:hAnsi="Helvetica" w:cs="Arial"/>
          <w:color w:val="000000" w:themeColor="text1"/>
          <w:sz w:val="18"/>
          <w:szCs w:val="18"/>
        </w:rPr>
      </w:pPr>
      <w:r w:rsidRPr="00C0489A">
        <w:rPr>
          <w:rFonts w:ascii="Helvetica" w:eastAsia="Times New Roman" w:hAnsi="Helvetica" w:cs="Arial"/>
          <w:sz w:val="18"/>
          <w:szCs w:val="18"/>
          <w:lang w:eastAsia="en-GB"/>
        </w:rPr>
        <w:t>“</w:t>
      </w:r>
      <w:r w:rsidR="00DE68B6" w:rsidRPr="00C0489A">
        <w:rPr>
          <w:rFonts w:ascii="Helvetica" w:eastAsia="Times New Roman" w:hAnsi="Helvetica" w:cs="Arial"/>
          <w:sz w:val="18"/>
          <w:szCs w:val="18"/>
          <w:lang w:eastAsia="en-GB"/>
        </w:rPr>
        <w:t xml:space="preserve">These figures show that not much has changed in the treatment and care of children and young people experiencing mental health difficulties.  If anything, the crisis continues unabated, despite efforts to improve Children and Young People’s Mental Health Services.  </w:t>
      </w:r>
      <w:r w:rsidR="00DE68B6" w:rsidRPr="00C0489A">
        <w:rPr>
          <w:rFonts w:ascii="Helvetica" w:eastAsia="Times New Roman" w:hAnsi="Helvetica" w:cs="Arial"/>
          <w:sz w:val="18"/>
          <w:szCs w:val="18"/>
        </w:rPr>
        <w:t>What this GP survey really demonstrates is the lack of</w:t>
      </w:r>
      <w:r w:rsidR="00DE68B6" w:rsidRPr="00C0489A">
        <w:rPr>
          <w:rFonts w:ascii="Helvetica" w:eastAsia="Times New Roman" w:hAnsi="Helvetica" w:cs="Arial"/>
          <w:sz w:val="18"/>
          <w:szCs w:val="18"/>
          <w:lang w:eastAsia="en-GB"/>
        </w:rPr>
        <w:t xml:space="preserve"> suitably trained therapists in child and adolescent mental health in the community, who are able to deliver evidence-based treatments.  In many local areas talking therapy services have been cut to the bone, or no longer </w:t>
      </w:r>
      <w:r w:rsidR="00DE68B6" w:rsidRPr="00C0489A">
        <w:rPr>
          <w:rFonts w:ascii="Helvetica" w:eastAsia="Times New Roman" w:hAnsi="Helvetica" w:cs="Arial"/>
          <w:color w:val="000000" w:themeColor="text1"/>
          <w:sz w:val="18"/>
          <w:szCs w:val="18"/>
          <w:lang w:eastAsia="en-GB"/>
        </w:rPr>
        <w:t xml:space="preserve">exist.   Instead they have been replaced with </w:t>
      </w:r>
      <w:r w:rsidR="00DE68B6" w:rsidRPr="00C0489A">
        <w:rPr>
          <w:rFonts w:ascii="Helvetica" w:eastAsia="Times New Roman" w:hAnsi="Helvetica" w:cs="Arial"/>
          <w:color w:val="000000" w:themeColor="text1"/>
          <w:sz w:val="18"/>
          <w:szCs w:val="18"/>
        </w:rPr>
        <w:t xml:space="preserve">basic level trained, mental health practitioners who have limited skills in supporting children beyond signposting or basic counselling for life issues. This is disappointing for those who have waited a long time for treatment as well. In short, we now have a complete lack of services for children with moderate problems, that GP’s can refer their patients to.   As a consequence, CAHMS is completely overwhelmed </w:t>
      </w:r>
      <w:r w:rsidR="00DE68B6" w:rsidRPr="00C0489A">
        <w:rPr>
          <w:rFonts w:ascii="Helvetica" w:eastAsia="Times New Roman" w:hAnsi="Helvetica" w:cs="Arial"/>
          <w:color w:val="000000" w:themeColor="text1"/>
          <w:sz w:val="18"/>
          <w:szCs w:val="18"/>
        </w:rPr>
        <w:lastRenderedPageBreak/>
        <w:t xml:space="preserve">with referrals, accepting only the most severe cases, while community and school counsellors are overrun by demand and are not the best equipped to deal with children and young people with diagnosable mental health conditions and complex issues.   It would be far more cost-effective for the government to offer services to this group to prevent complex interventions from being needed at a later stage.  Instead, what we have are patients and their families trying to explore how they might make a change, without access to effective early intervention.”  </w:t>
      </w:r>
    </w:p>
    <w:p w:rsidR="00DE68B6" w:rsidRPr="00C0489A" w:rsidRDefault="00DE68B6" w:rsidP="00DE68B6">
      <w:pPr>
        <w:spacing w:before="300" w:after="225" w:line="300" w:lineRule="exact"/>
        <w:jc w:val="both"/>
        <w:textAlignment w:val="baseline"/>
        <w:rPr>
          <w:rFonts w:ascii="Helvetica" w:eastAsia="Times New Roman" w:hAnsi="Helvetica" w:cs="Arial"/>
          <w:color w:val="000000" w:themeColor="text1"/>
          <w:sz w:val="18"/>
          <w:szCs w:val="18"/>
          <w:bdr w:val="none" w:sz="0" w:space="0" w:color="auto" w:frame="1"/>
          <w:lang w:eastAsia="en-GB"/>
        </w:rPr>
      </w:pPr>
      <w:bookmarkStart w:id="13" w:name="_Hlk28610936"/>
      <w:r w:rsidRPr="00C0489A">
        <w:rPr>
          <w:rFonts w:ascii="Helvetica" w:eastAsia="Times New Roman" w:hAnsi="Helvetica" w:cs="Arial"/>
          <w:color w:val="000000" w:themeColor="text1"/>
          <w:sz w:val="18"/>
          <w:szCs w:val="18"/>
        </w:rPr>
        <w:t xml:space="preserve"> </w:t>
      </w:r>
      <w:r w:rsidR="00667726" w:rsidRPr="00C0489A">
        <w:rPr>
          <w:rFonts w:ascii="Helvetica" w:eastAsia="Times New Roman" w:hAnsi="Helvetica" w:cs="Arial"/>
          <w:color w:val="000000" w:themeColor="text1"/>
          <w:sz w:val="18"/>
          <w:szCs w:val="18"/>
        </w:rPr>
        <w:t>“</w:t>
      </w:r>
      <w:r w:rsidRPr="00C0489A">
        <w:rPr>
          <w:rFonts w:ascii="Helvetica" w:hAnsi="Helvetica" w:cs="Arial"/>
          <w:sz w:val="18"/>
          <w:szCs w:val="18"/>
        </w:rPr>
        <w:t xml:space="preserve">I first created </w:t>
      </w:r>
      <w:r w:rsidRPr="00C0489A">
        <w:rPr>
          <w:rFonts w:ascii="Helvetica" w:eastAsia="Times New Roman" w:hAnsi="Helvetica" w:cs="Arial"/>
          <w:sz w:val="18"/>
          <w:szCs w:val="18"/>
        </w:rPr>
        <w:t xml:space="preserve">Calm Harm, stem4’s first app to </w:t>
      </w:r>
      <w:r w:rsidRPr="00C0489A">
        <w:rPr>
          <w:rFonts w:ascii="Helvetica" w:hAnsi="Helvetica" w:cs="Arial"/>
          <w:sz w:val="18"/>
          <w:szCs w:val="18"/>
          <w:shd w:val="clear" w:color="auto" w:fill="FFFFFF"/>
        </w:rPr>
        <w:t>help young people manage the urge to self-harm, and then Clear Fear, to help manage the symptoms of anxiety. Whilst all the apps use a clinical framework they are created co-collaboratively with young people.  Most recently, I created Combined Minds as many</w:t>
      </w:r>
      <w:r w:rsidRPr="00C0489A">
        <w:rPr>
          <w:rFonts w:ascii="Helvetica" w:hAnsi="Helvetica" w:cs="Arial"/>
          <w:color w:val="FF0000"/>
          <w:sz w:val="18"/>
          <w:szCs w:val="18"/>
          <w:shd w:val="clear" w:color="auto" w:fill="FFFFFF"/>
        </w:rPr>
        <w:t xml:space="preserve"> </w:t>
      </w:r>
      <w:r w:rsidRPr="00C0489A">
        <w:rPr>
          <w:rFonts w:ascii="Helvetica" w:hAnsi="Helvetica" w:cs="Arial"/>
          <w:sz w:val="18"/>
          <w:szCs w:val="18"/>
          <w:shd w:val="clear" w:color="auto" w:fill="FFFFFF"/>
        </w:rPr>
        <w:t>parents approached stem4 saying they felt abandoned, unsupported, and ill-equipped help their children and young people overcome their mental health difficulties, and wanted to able to support them effectively.  In addition, stem4 work with young people who look after their friends, often as the first port of call and who could benefit from some guidance to benefit their friends whilst also looking after their own mental health. Combined Minds was conceived to</w:t>
      </w:r>
      <w:r w:rsidRPr="00C0489A">
        <w:rPr>
          <w:rFonts w:ascii="Helvetica" w:eastAsia="Times New Roman" w:hAnsi="Helvetica" w:cs="Arial"/>
          <w:sz w:val="18"/>
          <w:szCs w:val="18"/>
          <w:bdr w:val="none" w:sz="0" w:space="0" w:color="auto" w:frame="1"/>
          <w:lang w:eastAsia="en-GB"/>
        </w:rPr>
        <w:t xml:space="preserve"> help </w:t>
      </w:r>
      <w:r w:rsidRPr="00C0489A">
        <w:rPr>
          <w:rFonts w:ascii="Helvetica" w:hAnsi="Helvetica" w:cs="Arial"/>
          <w:sz w:val="18"/>
          <w:szCs w:val="18"/>
          <w:lang w:val="en-US"/>
        </w:rPr>
        <w:t xml:space="preserve">family and friends </w:t>
      </w:r>
      <w:r w:rsidRPr="00C0489A">
        <w:rPr>
          <w:rFonts w:ascii="Helvetica" w:hAnsi="Helvetica" w:cs="Arial"/>
          <w:color w:val="000000" w:themeColor="text1"/>
          <w:sz w:val="18"/>
          <w:szCs w:val="18"/>
          <w:lang w:val="en-US"/>
        </w:rPr>
        <w:t xml:space="preserve">support the mental health of a young person in general but also for those who </w:t>
      </w:r>
      <w:r w:rsidRPr="00C0489A">
        <w:rPr>
          <w:rFonts w:ascii="Helvetica" w:eastAsia="Times New Roman" w:hAnsi="Helvetica" w:cs="Arial"/>
          <w:color w:val="000000" w:themeColor="text1"/>
          <w:sz w:val="18"/>
          <w:szCs w:val="18"/>
          <w:bdr w:val="none" w:sz="0" w:space="0" w:color="auto" w:frame="1"/>
          <w:lang w:eastAsia="en-GB"/>
        </w:rPr>
        <w:t xml:space="preserve">are unable to access mental health services whilst making sure they also protected their own mental health and were able to signpost appropriately. The funds for developing Combined Minds were raised </w:t>
      </w:r>
      <w:r w:rsidRPr="00C0489A">
        <w:rPr>
          <w:rFonts w:ascii="Helvetica" w:hAnsi="Helvetica" w:cs="Arial"/>
          <w:color w:val="000000" w:themeColor="text1"/>
          <w:sz w:val="18"/>
          <w:szCs w:val="18"/>
          <w:shd w:val="clear" w:color="auto" w:fill="FFFFFF"/>
        </w:rPr>
        <w:t>by parents.   Combined Minds is based on a Strengths-Based approach, which has been shown to be effective in a young person’s recovery from mental ill health.  It helps friends and family find the right tools in which the individuals they support effect their own changes. This app isn’t meant to replace face-to-face treatment, but it is a positive tool when parents or friends can’t access treatment or just want to support a young person in their recovery.”</w:t>
      </w:r>
    </w:p>
    <w:p w:rsidR="00DE68B6" w:rsidRPr="00C0489A" w:rsidRDefault="00DE68B6" w:rsidP="00DE68B6">
      <w:pPr>
        <w:spacing w:before="300" w:after="225" w:line="300" w:lineRule="exact"/>
        <w:jc w:val="both"/>
        <w:textAlignment w:val="baseline"/>
        <w:rPr>
          <w:rFonts w:ascii="Helvetica" w:eastAsia="Times New Roman" w:hAnsi="Helvetica" w:cs="Arial"/>
          <w:sz w:val="18"/>
          <w:szCs w:val="18"/>
          <w:lang w:eastAsia="en-GB"/>
        </w:rPr>
      </w:pPr>
      <w:r w:rsidRPr="00C0489A">
        <w:rPr>
          <w:rFonts w:ascii="Helvetica" w:eastAsia="Times New Roman" w:hAnsi="Helvetica" w:cs="Arial"/>
          <w:sz w:val="18"/>
          <w:szCs w:val="18"/>
          <w:lang w:eastAsia="en-GB"/>
        </w:rPr>
        <w:t xml:space="preserve">In the absence of highly trained therapists in the community, and in view of the consequent long waiting times and patients’ difficulties in accessing effective treatments, 44% GPs say that smart phone apps based on evidence-based strategies could play an important role in the treatment and recovery of their young patients.  Of the 1,000 doctors surveyed, 31% say they currently recommend patients use digital apps recommended by the NHS Library, such as stem4’s </w:t>
      </w:r>
      <w:r w:rsidRPr="00C0489A">
        <w:rPr>
          <w:rFonts w:ascii="Helvetica" w:eastAsia="Times New Roman" w:hAnsi="Helvetica" w:cs="Arial"/>
          <w:b/>
          <w:bCs/>
          <w:sz w:val="18"/>
          <w:szCs w:val="18"/>
          <w:lang w:eastAsia="en-GB"/>
        </w:rPr>
        <w:t>Calm Harm</w:t>
      </w:r>
      <w:r w:rsidRPr="00C0489A">
        <w:rPr>
          <w:rFonts w:ascii="Helvetica" w:eastAsia="Times New Roman" w:hAnsi="Helvetica" w:cs="Arial"/>
          <w:sz w:val="18"/>
          <w:szCs w:val="18"/>
          <w:lang w:eastAsia="en-GB"/>
        </w:rPr>
        <w:t xml:space="preserve"> and </w:t>
      </w:r>
      <w:r w:rsidRPr="00C0489A">
        <w:rPr>
          <w:rFonts w:ascii="Helvetica" w:eastAsia="Times New Roman" w:hAnsi="Helvetica" w:cs="Arial"/>
          <w:b/>
          <w:bCs/>
          <w:color w:val="000000" w:themeColor="text1"/>
          <w:sz w:val="18"/>
          <w:szCs w:val="18"/>
          <w:lang w:eastAsia="en-GB"/>
        </w:rPr>
        <w:t>Clear Fear</w:t>
      </w:r>
      <w:r w:rsidRPr="00C0489A">
        <w:rPr>
          <w:rFonts w:ascii="Helvetica" w:eastAsia="Times New Roman" w:hAnsi="Helvetica" w:cs="Arial"/>
          <w:sz w:val="18"/>
          <w:szCs w:val="18"/>
          <w:lang w:eastAsia="en-GB"/>
        </w:rPr>
        <w:t xml:space="preserve">, to help patients manage their symptoms. 32% would recommend apps that can better support families and friends of young people experiencing mental health difficulties. </w:t>
      </w:r>
    </w:p>
    <w:p w:rsidR="00667726" w:rsidRPr="00C0489A" w:rsidRDefault="00667726" w:rsidP="00667726">
      <w:pPr>
        <w:spacing w:before="300" w:after="225" w:line="300" w:lineRule="exact"/>
        <w:jc w:val="both"/>
        <w:textAlignment w:val="baseline"/>
        <w:rPr>
          <w:rFonts w:ascii="Helvetica" w:hAnsi="Helvetica" w:cs="Arial"/>
          <w:sz w:val="18"/>
          <w:szCs w:val="18"/>
        </w:rPr>
      </w:pPr>
      <w:r w:rsidRPr="00C0489A">
        <w:rPr>
          <w:rFonts w:ascii="Helvetica" w:eastAsia="Times New Roman" w:hAnsi="Helvetica" w:cs="Arial"/>
          <w:sz w:val="18"/>
          <w:szCs w:val="18"/>
          <w:lang w:eastAsia="en-GB"/>
        </w:rPr>
        <w:t xml:space="preserve">stem4’s own operational evidence supports these new findings.   Over the last 18 months, over 1.5 million young people have sought to overcome their urge to self-harm and to deal with anxiety by accessing stem4’s NHS- approved mobile phone apps.  These apps – </w:t>
      </w:r>
      <w:r w:rsidRPr="00C0489A">
        <w:rPr>
          <w:rFonts w:ascii="Helvetica" w:eastAsia="Times New Roman" w:hAnsi="Helvetica" w:cs="Arial"/>
          <w:sz w:val="18"/>
          <w:szCs w:val="18"/>
          <w:bdr w:val="none" w:sz="0" w:space="0" w:color="auto" w:frame="1"/>
          <w:lang w:eastAsia="en-GB"/>
        </w:rPr>
        <w:t xml:space="preserve">which have been funded by charities including the Paul Hamlyn Foundation and Comic Relief, </w:t>
      </w:r>
      <w:r w:rsidRPr="00C0489A">
        <w:rPr>
          <w:rFonts w:ascii="Helvetica" w:hAnsi="Helvetica" w:cs="Arial"/>
          <w:sz w:val="18"/>
          <w:szCs w:val="18"/>
        </w:rPr>
        <w:t xml:space="preserve">and by generous donations from individuals – </w:t>
      </w:r>
      <w:r w:rsidRPr="00C0489A">
        <w:rPr>
          <w:rFonts w:ascii="Helvetica" w:eastAsia="Times New Roman" w:hAnsi="Helvetica" w:cs="Arial"/>
          <w:sz w:val="18"/>
          <w:szCs w:val="18"/>
          <w:bdr w:val="none" w:sz="0" w:space="0" w:color="auto" w:frame="1"/>
          <w:lang w:eastAsia="en-GB"/>
        </w:rPr>
        <w:t>are free to use, and do not collect any personal data. They include:</w:t>
      </w:r>
    </w:p>
    <w:p w:rsidR="00667726" w:rsidRPr="00C0489A" w:rsidRDefault="00667726" w:rsidP="00667726">
      <w:pPr>
        <w:pStyle w:val="ListParagraph"/>
        <w:numPr>
          <w:ilvl w:val="0"/>
          <w:numId w:val="9"/>
        </w:numPr>
        <w:spacing w:line="300" w:lineRule="exact"/>
        <w:rPr>
          <w:rFonts w:ascii="Helvetica" w:eastAsia="Times New Roman" w:hAnsi="Helvetica" w:cs="Arial"/>
          <w:color w:val="000000" w:themeColor="text1"/>
          <w:sz w:val="18"/>
          <w:szCs w:val="18"/>
          <w:bdr w:val="none" w:sz="0" w:space="0" w:color="auto" w:frame="1"/>
          <w:lang w:eastAsia="en-GB"/>
        </w:rPr>
      </w:pPr>
      <w:r w:rsidRPr="00C0489A">
        <w:rPr>
          <w:rFonts w:ascii="Helvetica" w:hAnsi="Helvetica" w:cs="Arial"/>
          <w:b/>
          <w:bCs/>
          <w:color w:val="000000" w:themeColor="text1"/>
          <w:sz w:val="18"/>
          <w:szCs w:val="18"/>
        </w:rPr>
        <w:t>Clear Fear</w:t>
      </w:r>
      <w:r w:rsidRPr="00C0489A">
        <w:rPr>
          <w:rFonts w:ascii="Helvetica" w:hAnsi="Helvetica" w:cs="Arial"/>
          <w:color w:val="000000" w:themeColor="text1"/>
          <w:sz w:val="18"/>
          <w:szCs w:val="18"/>
        </w:rPr>
        <w:t xml:space="preserve">, which </w:t>
      </w:r>
      <w:r w:rsidRPr="00C0489A">
        <w:rPr>
          <w:rFonts w:ascii="Helvetica" w:hAnsi="Helvetica" w:cs="Arial"/>
          <w:color w:val="000000" w:themeColor="text1"/>
          <w:sz w:val="18"/>
          <w:szCs w:val="18"/>
          <w:shd w:val="clear" w:color="auto" w:fill="FFFFFF"/>
        </w:rPr>
        <w:t xml:space="preserve">uses the evidence-based treatment </w:t>
      </w:r>
      <w:r w:rsidR="009B6B68" w:rsidRPr="00C0489A">
        <w:rPr>
          <w:rFonts w:ascii="Helvetica" w:hAnsi="Helvetica" w:cs="Arial"/>
          <w:color w:val="000000" w:themeColor="text1"/>
          <w:sz w:val="18"/>
          <w:szCs w:val="18"/>
          <w:shd w:val="clear" w:color="auto" w:fill="FFFFFF"/>
        </w:rPr>
        <w:t>Cognitive Behaviour Therapy (</w:t>
      </w:r>
      <w:r w:rsidRPr="00C0489A">
        <w:rPr>
          <w:rFonts w:ascii="Helvetica" w:hAnsi="Helvetica" w:cs="Arial"/>
          <w:color w:val="000000" w:themeColor="text1"/>
          <w:sz w:val="18"/>
          <w:szCs w:val="18"/>
          <w:shd w:val="clear" w:color="auto" w:fill="FFFFFF"/>
        </w:rPr>
        <w:t>CBT</w:t>
      </w:r>
      <w:r w:rsidR="009B6B68" w:rsidRPr="00C0489A">
        <w:rPr>
          <w:rFonts w:ascii="Helvetica" w:hAnsi="Helvetica" w:cs="Arial"/>
          <w:color w:val="000000" w:themeColor="text1"/>
          <w:sz w:val="18"/>
          <w:szCs w:val="18"/>
          <w:shd w:val="clear" w:color="auto" w:fill="FFFFFF"/>
        </w:rPr>
        <w:t>)</w:t>
      </w:r>
      <w:r w:rsidRPr="00C0489A">
        <w:rPr>
          <w:rFonts w:ascii="Helvetica" w:hAnsi="Helvetica" w:cs="Arial"/>
          <w:color w:val="000000" w:themeColor="text1"/>
          <w:sz w:val="18"/>
          <w:szCs w:val="18"/>
          <w:shd w:val="clear" w:color="auto" w:fill="FFFFFF"/>
        </w:rPr>
        <w:t xml:space="preserve"> to help manage the symptoms of anxiety; </w:t>
      </w:r>
    </w:p>
    <w:p w:rsidR="00667726" w:rsidRPr="00C0489A" w:rsidRDefault="00667726" w:rsidP="00667726">
      <w:pPr>
        <w:pStyle w:val="ListParagraph"/>
        <w:numPr>
          <w:ilvl w:val="0"/>
          <w:numId w:val="9"/>
        </w:numPr>
        <w:spacing w:line="300" w:lineRule="exact"/>
        <w:rPr>
          <w:rFonts w:ascii="Helvetica" w:eastAsia="Times New Roman" w:hAnsi="Helvetica" w:cs="Arial"/>
          <w:color w:val="000000" w:themeColor="text1"/>
          <w:sz w:val="18"/>
          <w:szCs w:val="18"/>
          <w:lang w:eastAsia="en-GB"/>
        </w:rPr>
      </w:pPr>
      <w:r w:rsidRPr="00C0489A">
        <w:rPr>
          <w:rFonts w:ascii="Helvetica" w:eastAsia="Times New Roman" w:hAnsi="Helvetica" w:cs="Arial"/>
          <w:b/>
          <w:bCs/>
          <w:color w:val="000000" w:themeColor="text1"/>
          <w:sz w:val="18"/>
          <w:szCs w:val="18"/>
          <w:bdr w:val="none" w:sz="0" w:space="0" w:color="auto" w:frame="1"/>
          <w:lang w:eastAsia="en-GB"/>
        </w:rPr>
        <w:t>Calm Harm</w:t>
      </w:r>
      <w:r w:rsidRPr="00C0489A">
        <w:rPr>
          <w:rFonts w:ascii="Helvetica" w:eastAsia="Times New Roman" w:hAnsi="Helvetica" w:cs="Arial"/>
          <w:color w:val="000000" w:themeColor="text1"/>
          <w:sz w:val="18"/>
          <w:szCs w:val="18"/>
          <w:bdr w:val="none" w:sz="0" w:space="0" w:color="auto" w:frame="1"/>
          <w:lang w:eastAsia="en-GB"/>
        </w:rPr>
        <w:t xml:space="preserve">, which uses </w:t>
      </w:r>
      <w:r w:rsidRPr="00C0489A">
        <w:rPr>
          <w:rFonts w:ascii="Helvetica" w:hAnsi="Helvetica" w:cs="Arial"/>
          <w:color w:val="000000" w:themeColor="text1"/>
          <w:sz w:val="18"/>
          <w:szCs w:val="18"/>
          <w:shd w:val="clear" w:color="auto" w:fill="FFFFFF"/>
        </w:rPr>
        <w:t xml:space="preserve">the basic principles of an evidence-based therapy </w:t>
      </w:r>
      <w:r w:rsidR="009B6B68" w:rsidRPr="00C0489A">
        <w:rPr>
          <w:rFonts w:ascii="Helvetica" w:hAnsi="Helvetica" w:cs="Arial"/>
          <w:color w:val="000000" w:themeColor="text1"/>
          <w:sz w:val="18"/>
          <w:szCs w:val="18"/>
          <w:shd w:val="clear" w:color="auto" w:fill="FFFFFF"/>
        </w:rPr>
        <w:t>Dialectic Behaviour Therapy (</w:t>
      </w:r>
      <w:r w:rsidRPr="00C0489A">
        <w:rPr>
          <w:rFonts w:ascii="Helvetica" w:hAnsi="Helvetica" w:cs="Arial"/>
          <w:color w:val="000000" w:themeColor="text1"/>
          <w:sz w:val="18"/>
          <w:szCs w:val="18"/>
          <w:shd w:val="clear" w:color="auto" w:fill="FFFFFF"/>
        </w:rPr>
        <w:t>DBT</w:t>
      </w:r>
      <w:r w:rsidR="009B6B68" w:rsidRPr="00C0489A">
        <w:rPr>
          <w:rFonts w:ascii="Helvetica" w:hAnsi="Helvetica" w:cs="Arial"/>
          <w:color w:val="000000" w:themeColor="text1"/>
          <w:sz w:val="18"/>
          <w:szCs w:val="18"/>
          <w:shd w:val="clear" w:color="auto" w:fill="FFFFFF"/>
        </w:rPr>
        <w:t>)</w:t>
      </w:r>
      <w:r w:rsidRPr="00C0489A">
        <w:rPr>
          <w:rFonts w:ascii="Helvetica" w:hAnsi="Helvetica" w:cs="Arial"/>
          <w:color w:val="000000" w:themeColor="text1"/>
          <w:sz w:val="18"/>
          <w:szCs w:val="18"/>
          <w:shd w:val="clear" w:color="auto" w:fill="FFFFFF"/>
        </w:rPr>
        <w:t xml:space="preserve"> to help manage the urge to self-harm;</w:t>
      </w:r>
      <w:r w:rsidRPr="00C0489A">
        <w:rPr>
          <w:rFonts w:ascii="Helvetica" w:eastAsia="Times New Roman" w:hAnsi="Helvetica" w:cs="Arial"/>
          <w:color w:val="000000" w:themeColor="text1"/>
          <w:sz w:val="18"/>
          <w:szCs w:val="18"/>
          <w:bdr w:val="none" w:sz="0" w:space="0" w:color="auto" w:frame="1"/>
          <w:lang w:eastAsia="en-GB"/>
        </w:rPr>
        <w:t xml:space="preserve"> </w:t>
      </w:r>
    </w:p>
    <w:p w:rsidR="00667726" w:rsidRPr="00C0489A" w:rsidRDefault="00667726" w:rsidP="00667726">
      <w:pPr>
        <w:pStyle w:val="ListParagraph"/>
        <w:numPr>
          <w:ilvl w:val="0"/>
          <w:numId w:val="9"/>
        </w:numPr>
        <w:spacing w:line="300" w:lineRule="exact"/>
        <w:rPr>
          <w:rFonts w:ascii="Helvetica" w:eastAsia="Times New Roman" w:hAnsi="Helvetica" w:cs="Arial"/>
          <w:color w:val="000000" w:themeColor="text1"/>
          <w:sz w:val="18"/>
          <w:szCs w:val="18"/>
          <w:lang w:eastAsia="en-GB"/>
        </w:rPr>
      </w:pPr>
      <w:r w:rsidRPr="00C0489A">
        <w:rPr>
          <w:rFonts w:ascii="Helvetica" w:eastAsia="Times New Roman" w:hAnsi="Helvetica" w:cs="Arial"/>
          <w:b/>
          <w:bCs/>
          <w:color w:val="000000" w:themeColor="text1"/>
          <w:sz w:val="18"/>
          <w:szCs w:val="18"/>
          <w:lang w:eastAsia="en-GB"/>
        </w:rPr>
        <w:t>Combined Minds</w:t>
      </w:r>
      <w:r w:rsidRPr="00C0489A">
        <w:rPr>
          <w:rFonts w:ascii="Helvetica" w:eastAsia="Times New Roman" w:hAnsi="Helvetica" w:cs="Arial"/>
          <w:color w:val="000000" w:themeColor="text1"/>
          <w:sz w:val="18"/>
          <w:szCs w:val="18"/>
          <w:lang w:eastAsia="en-GB"/>
        </w:rPr>
        <w:t xml:space="preserve">, which uses a </w:t>
      </w:r>
      <w:r w:rsidR="009B6B68" w:rsidRPr="00C0489A">
        <w:rPr>
          <w:rFonts w:ascii="Helvetica" w:eastAsia="Times New Roman" w:hAnsi="Helvetica" w:cs="Arial"/>
          <w:color w:val="000000" w:themeColor="text1"/>
          <w:sz w:val="18"/>
          <w:szCs w:val="18"/>
        </w:rPr>
        <w:t>S</w:t>
      </w:r>
      <w:r w:rsidRPr="00C0489A">
        <w:rPr>
          <w:rFonts w:ascii="Helvetica" w:eastAsia="Times New Roman" w:hAnsi="Helvetica" w:cs="Arial"/>
          <w:color w:val="000000" w:themeColor="text1"/>
          <w:sz w:val="18"/>
          <w:szCs w:val="18"/>
        </w:rPr>
        <w:t>trengths-</w:t>
      </w:r>
      <w:r w:rsidR="009B6B68" w:rsidRPr="00C0489A">
        <w:rPr>
          <w:rFonts w:ascii="Helvetica" w:eastAsia="Times New Roman" w:hAnsi="Helvetica" w:cs="Arial"/>
          <w:color w:val="000000" w:themeColor="text1"/>
          <w:sz w:val="18"/>
          <w:szCs w:val="18"/>
        </w:rPr>
        <w:t>B</w:t>
      </w:r>
      <w:r w:rsidRPr="00C0489A">
        <w:rPr>
          <w:rFonts w:ascii="Helvetica" w:eastAsia="Times New Roman" w:hAnsi="Helvetica" w:cs="Arial"/>
          <w:color w:val="000000" w:themeColor="text1"/>
          <w:sz w:val="18"/>
          <w:szCs w:val="18"/>
        </w:rPr>
        <w:t xml:space="preserve">ased approach that has been shown to be effective in recovery, </w:t>
      </w:r>
      <w:r w:rsidRPr="00C0489A">
        <w:rPr>
          <w:rFonts w:ascii="Helvetica" w:hAnsi="Helvetica" w:cs="Arial"/>
          <w:color w:val="000000" w:themeColor="text1"/>
          <w:sz w:val="18"/>
          <w:szCs w:val="18"/>
          <w:shd w:val="clear" w:color="auto" w:fill="FFFFFF"/>
        </w:rPr>
        <w:t>providing practical strategies for families and friends to support teenage mental health</w:t>
      </w:r>
    </w:p>
    <w:bookmarkEnd w:id="13"/>
    <w:p w:rsidR="00667726" w:rsidRPr="00C0489A" w:rsidRDefault="00667726" w:rsidP="00667726">
      <w:pPr>
        <w:spacing w:before="300" w:after="225" w:line="300" w:lineRule="exact"/>
        <w:jc w:val="both"/>
        <w:textAlignment w:val="baseline"/>
        <w:rPr>
          <w:rFonts w:ascii="Helvetica" w:eastAsia="Times New Roman" w:hAnsi="Helvetica" w:cs="Arial"/>
          <w:sz w:val="18"/>
          <w:szCs w:val="18"/>
          <w:lang w:eastAsia="en-GB"/>
        </w:rPr>
      </w:pPr>
      <w:r w:rsidRPr="00C0489A">
        <w:rPr>
          <w:rFonts w:ascii="Helvetica" w:eastAsia="Times New Roman" w:hAnsi="Helvetica" w:cs="Arial"/>
          <w:sz w:val="18"/>
          <w:szCs w:val="18"/>
          <w:lang w:eastAsia="en-GB"/>
        </w:rPr>
        <w:t>Dr Nihara Krause and stem4 say more needs to be done on a number of different levels to support children and young people with mental ill health issues:</w:t>
      </w:r>
    </w:p>
    <w:p w:rsidR="00DE68B6" w:rsidRPr="00C0489A" w:rsidRDefault="00DE68B6" w:rsidP="00DE68B6">
      <w:pPr>
        <w:pStyle w:val="ListParagraph"/>
        <w:numPr>
          <w:ilvl w:val="0"/>
          <w:numId w:val="4"/>
        </w:numPr>
        <w:spacing w:before="300" w:after="225" w:line="280" w:lineRule="exact"/>
        <w:jc w:val="both"/>
        <w:textAlignment w:val="baseline"/>
        <w:rPr>
          <w:rFonts w:ascii="Helvetica" w:eastAsia="Times New Roman" w:hAnsi="Helvetica" w:cs="Arial"/>
          <w:b/>
          <w:sz w:val="18"/>
          <w:szCs w:val="18"/>
          <w:lang w:eastAsia="en-GB"/>
        </w:rPr>
      </w:pPr>
      <w:r w:rsidRPr="00C0489A">
        <w:rPr>
          <w:rFonts w:ascii="Helvetica" w:eastAsia="Times New Roman" w:hAnsi="Helvetica" w:cs="Arial"/>
          <w:b/>
          <w:sz w:val="18"/>
          <w:szCs w:val="18"/>
          <w:lang w:eastAsia="en-GB"/>
        </w:rPr>
        <w:lastRenderedPageBreak/>
        <w:t>As a consequence of long delays in access to specialist resource,</w:t>
      </w:r>
      <w:r w:rsidRPr="00C0489A" w:rsidDel="003A285E">
        <w:rPr>
          <w:rFonts w:ascii="Helvetica" w:eastAsia="Times New Roman" w:hAnsi="Helvetica" w:cs="Arial"/>
          <w:b/>
          <w:sz w:val="18"/>
          <w:szCs w:val="18"/>
          <w:lang w:eastAsia="en-GB"/>
        </w:rPr>
        <w:t xml:space="preserve"> </w:t>
      </w:r>
      <w:r w:rsidRPr="00C0489A">
        <w:rPr>
          <w:rFonts w:ascii="Helvetica" w:eastAsia="Times New Roman" w:hAnsi="Helvetica" w:cs="Arial"/>
          <w:b/>
          <w:sz w:val="18"/>
          <w:szCs w:val="18"/>
          <w:lang w:eastAsia="en-GB"/>
        </w:rPr>
        <w:t>children and young people’s conditions worsen</w:t>
      </w:r>
      <w:r w:rsidRPr="00C0489A">
        <w:rPr>
          <w:rFonts w:ascii="Helvetica" w:eastAsia="Times New Roman" w:hAnsi="Helvetica" w:cs="Arial"/>
          <w:b/>
          <w:color w:val="FF0000"/>
          <w:sz w:val="18"/>
          <w:szCs w:val="18"/>
          <w:lang w:eastAsia="en-GB"/>
        </w:rPr>
        <w:t xml:space="preserve"> </w:t>
      </w:r>
      <w:r w:rsidRPr="00C0489A">
        <w:rPr>
          <w:rFonts w:ascii="Helvetica" w:eastAsia="Times New Roman" w:hAnsi="Helvetica" w:cs="Arial"/>
          <w:b/>
          <w:sz w:val="18"/>
          <w:szCs w:val="18"/>
          <w:lang w:eastAsia="en-GB"/>
        </w:rPr>
        <w:t>and they are presenting with complex mental health needs. More specialist CAMHS services with medium to high-intensity specialists are urgently needed.</w:t>
      </w:r>
    </w:p>
    <w:p w:rsidR="00DE68B6" w:rsidRPr="00C0489A" w:rsidRDefault="00DE68B6" w:rsidP="00DE68B6">
      <w:pPr>
        <w:pStyle w:val="ListParagraph"/>
        <w:numPr>
          <w:ilvl w:val="0"/>
          <w:numId w:val="4"/>
        </w:numPr>
        <w:spacing w:before="300" w:after="225" w:line="280" w:lineRule="exact"/>
        <w:jc w:val="both"/>
        <w:textAlignment w:val="baseline"/>
        <w:rPr>
          <w:rFonts w:ascii="Helvetica" w:eastAsia="Times New Roman" w:hAnsi="Helvetica" w:cs="Arial"/>
          <w:b/>
          <w:color w:val="000000" w:themeColor="text1"/>
          <w:sz w:val="18"/>
          <w:szCs w:val="18"/>
          <w:lang w:eastAsia="en-GB"/>
        </w:rPr>
      </w:pPr>
      <w:r w:rsidRPr="00C0489A">
        <w:rPr>
          <w:rFonts w:ascii="Helvetica" w:eastAsia="Times New Roman" w:hAnsi="Helvetica" w:cs="Arial"/>
          <w:b/>
          <w:color w:val="000000" w:themeColor="text1"/>
          <w:sz w:val="18"/>
          <w:szCs w:val="18"/>
          <w:lang w:eastAsia="en-GB"/>
        </w:rPr>
        <w:t>Children and young people who have been on a waiting list for help will benefit from some sort of intermediate support which can help monitor and motivate change before they access treatment.</w:t>
      </w:r>
    </w:p>
    <w:p w:rsidR="00DE68B6" w:rsidRPr="00C0489A" w:rsidRDefault="00DE68B6" w:rsidP="00DE68B6">
      <w:pPr>
        <w:pStyle w:val="ListParagraph"/>
        <w:numPr>
          <w:ilvl w:val="0"/>
          <w:numId w:val="4"/>
        </w:numPr>
        <w:spacing w:before="300" w:after="225" w:line="280" w:lineRule="exact"/>
        <w:jc w:val="both"/>
        <w:textAlignment w:val="baseline"/>
        <w:rPr>
          <w:rFonts w:ascii="Helvetica" w:eastAsia="Times New Roman" w:hAnsi="Helvetica" w:cs="Arial"/>
          <w:b/>
          <w:color w:val="000000" w:themeColor="text1"/>
          <w:sz w:val="18"/>
          <w:szCs w:val="18"/>
          <w:lang w:eastAsia="en-GB"/>
        </w:rPr>
      </w:pPr>
      <w:r w:rsidRPr="00C0489A">
        <w:rPr>
          <w:rFonts w:ascii="Helvetica" w:eastAsia="Times New Roman" w:hAnsi="Helvetica" w:cs="Arial"/>
          <w:b/>
          <w:color w:val="000000" w:themeColor="text1"/>
          <w:sz w:val="18"/>
          <w:szCs w:val="18"/>
          <w:lang w:eastAsia="en-GB"/>
        </w:rPr>
        <w:t>Children and young people who are experiencing mild-to-moderate and moderate-severe, mental health difficulties require increased access to specialist, early intervention services.  GPs and teachers are at the forefront of addressing this crisis and they need much more support. Although the recent establishment of Mental Health Support Teams (MHSTs) in schools is very welcome, these teams provide low intensity intervention skills, which do not meet the needs of the children and young people who have been waiting for treatment or who have moderate or increasing in severity difficulties.</w:t>
      </w:r>
    </w:p>
    <w:p w:rsidR="00667726" w:rsidRPr="00C0489A" w:rsidRDefault="00DE68B6" w:rsidP="00DE68B6">
      <w:pPr>
        <w:pStyle w:val="ListParagraph"/>
        <w:numPr>
          <w:ilvl w:val="0"/>
          <w:numId w:val="4"/>
        </w:numPr>
        <w:spacing w:before="300" w:after="225" w:line="280" w:lineRule="exact"/>
        <w:jc w:val="both"/>
        <w:textAlignment w:val="baseline"/>
        <w:rPr>
          <w:rFonts w:ascii="Helvetica" w:hAnsi="Helvetica" w:cs="Arial"/>
          <w:b/>
          <w:sz w:val="18"/>
          <w:szCs w:val="18"/>
        </w:rPr>
      </w:pPr>
      <w:r w:rsidRPr="00C0489A">
        <w:rPr>
          <w:rFonts w:ascii="Helvetica" w:eastAsia="Times New Roman" w:hAnsi="Helvetica" w:cs="Arial"/>
          <w:b/>
          <w:color w:val="000000" w:themeColor="text1"/>
          <w:sz w:val="18"/>
          <w:szCs w:val="18"/>
          <w:lang w:eastAsia="en-GB"/>
        </w:rPr>
        <w:t xml:space="preserve">More than half of children and young people with mild-to-moderate or moderate-severe, mental health problems do not meet CAMHS thresholds, or may wait months to be seen until the difficulties are severe enough to meet threshold for acceptance.  Parents are left </w:t>
      </w:r>
      <w:r w:rsidRPr="00C0489A">
        <w:rPr>
          <w:rFonts w:ascii="Helvetica" w:eastAsia="Times New Roman" w:hAnsi="Helvetica" w:cs="Arial"/>
          <w:b/>
          <w:sz w:val="18"/>
          <w:szCs w:val="18"/>
          <w:lang w:eastAsia="en-GB"/>
        </w:rPr>
        <w:t>to find their own coping strategies, and as this survey indicates, many feel ill-equipped to know what to do, beyond turning to their GP, school, or friends and family.  More education, support and online resources need to be made available at an early stage to this group</w:t>
      </w:r>
      <w:r w:rsidR="00667726" w:rsidRPr="00C0489A">
        <w:rPr>
          <w:rFonts w:ascii="Helvetica" w:eastAsia="Times New Roman" w:hAnsi="Helvetica" w:cs="Arial"/>
          <w:sz w:val="18"/>
          <w:szCs w:val="18"/>
          <w:lang w:eastAsia="en-GB"/>
        </w:rPr>
        <w:t xml:space="preserve">.  </w:t>
      </w:r>
    </w:p>
    <w:p w:rsidR="00667726" w:rsidRPr="00C0489A" w:rsidRDefault="00667726" w:rsidP="00667726">
      <w:pPr>
        <w:pStyle w:val="ListParagraph"/>
        <w:numPr>
          <w:ilvl w:val="0"/>
          <w:numId w:val="6"/>
        </w:numPr>
        <w:spacing w:line="300" w:lineRule="exact"/>
        <w:rPr>
          <w:rFonts w:ascii="Helvetica" w:hAnsi="Helvetica" w:cs="Arial"/>
          <w:sz w:val="18"/>
          <w:szCs w:val="18"/>
          <w:lang w:eastAsia="en-GB"/>
        </w:rPr>
      </w:pPr>
      <w:r w:rsidRPr="00C0489A">
        <w:rPr>
          <w:rFonts w:ascii="Helvetica" w:eastAsia="Times New Roman" w:hAnsi="Helvetica" w:cs="Arial"/>
          <w:sz w:val="18"/>
          <w:szCs w:val="18"/>
          <w:lang w:eastAsia="en-GB"/>
        </w:rPr>
        <w:t xml:space="preserve">Ends - </w:t>
      </w:r>
    </w:p>
    <w:p w:rsidR="00667726" w:rsidRPr="00C0489A" w:rsidRDefault="00667726" w:rsidP="00667726">
      <w:pPr>
        <w:spacing w:after="0" w:line="300" w:lineRule="exact"/>
        <w:jc w:val="both"/>
        <w:textAlignment w:val="baseline"/>
        <w:rPr>
          <w:rFonts w:ascii="Helvetica" w:eastAsia="Times New Roman" w:hAnsi="Helvetica" w:cs="Arial"/>
          <w:sz w:val="18"/>
          <w:szCs w:val="18"/>
          <w:lang w:eastAsia="en-GB"/>
        </w:rPr>
      </w:pPr>
      <w:r w:rsidRPr="00C0489A">
        <w:rPr>
          <w:rFonts w:ascii="Helvetica" w:eastAsia="Times New Roman" w:hAnsi="Helvetica" w:cs="Arial"/>
          <w:b/>
          <w:bCs/>
          <w:sz w:val="18"/>
          <w:szCs w:val="18"/>
          <w:bdr w:val="none" w:sz="0" w:space="0" w:color="auto" w:frame="1"/>
          <w:lang w:eastAsia="en-GB"/>
        </w:rPr>
        <w:t>Notes to editors</w:t>
      </w:r>
    </w:p>
    <w:p w:rsidR="00667726" w:rsidRPr="00C0489A" w:rsidRDefault="00667726" w:rsidP="00667726">
      <w:pPr>
        <w:spacing w:after="0" w:line="300" w:lineRule="exact"/>
        <w:jc w:val="both"/>
        <w:textAlignment w:val="baseline"/>
        <w:rPr>
          <w:rFonts w:ascii="Helvetica" w:eastAsia="Times New Roman" w:hAnsi="Helvetica" w:cs="Arial"/>
          <w:sz w:val="18"/>
          <w:szCs w:val="18"/>
          <w:lang w:eastAsia="en-GB"/>
        </w:rPr>
      </w:pPr>
      <w:r w:rsidRPr="00C0489A">
        <w:rPr>
          <w:rFonts w:ascii="Helvetica" w:eastAsia="Times New Roman" w:hAnsi="Helvetica" w:cs="Arial"/>
          <w:b/>
          <w:bCs/>
          <w:sz w:val="18"/>
          <w:szCs w:val="18"/>
          <w:bdr w:val="none" w:sz="0" w:space="0" w:color="auto" w:frame="1"/>
          <w:lang w:eastAsia="en-GB"/>
        </w:rPr>
        <w:t>Contact</w:t>
      </w:r>
    </w:p>
    <w:p w:rsidR="00667726" w:rsidRPr="00C0489A" w:rsidRDefault="00667726" w:rsidP="00667726">
      <w:pPr>
        <w:spacing w:after="0" w:line="300" w:lineRule="exact"/>
        <w:jc w:val="both"/>
        <w:textAlignment w:val="baseline"/>
        <w:rPr>
          <w:rFonts w:ascii="Helvetica" w:eastAsia="Times New Roman" w:hAnsi="Helvetica" w:cs="Arial"/>
          <w:sz w:val="18"/>
          <w:szCs w:val="18"/>
          <w:lang w:eastAsia="en-GB"/>
        </w:rPr>
      </w:pPr>
      <w:r w:rsidRPr="00C0489A">
        <w:rPr>
          <w:rFonts w:ascii="Helvetica" w:eastAsia="Times New Roman" w:hAnsi="Helvetica" w:cs="Arial"/>
          <w:sz w:val="18"/>
          <w:szCs w:val="18"/>
          <w:lang w:eastAsia="en-GB"/>
        </w:rPr>
        <w:t>For queries or interview / case study requests/regional breakdown across the UK, contact:</w:t>
      </w:r>
    </w:p>
    <w:p w:rsidR="00667726" w:rsidRPr="00C0489A" w:rsidRDefault="00667726" w:rsidP="00667726">
      <w:pPr>
        <w:spacing w:after="0" w:line="300" w:lineRule="exact"/>
        <w:jc w:val="both"/>
        <w:textAlignment w:val="baseline"/>
        <w:rPr>
          <w:rFonts w:ascii="Helvetica" w:eastAsia="Times New Roman" w:hAnsi="Helvetica" w:cs="Arial"/>
          <w:sz w:val="18"/>
          <w:szCs w:val="18"/>
          <w:lang w:eastAsia="en-GB"/>
        </w:rPr>
      </w:pPr>
      <w:proofErr w:type="spellStart"/>
      <w:r w:rsidRPr="00C0489A">
        <w:rPr>
          <w:rFonts w:ascii="Helvetica" w:eastAsia="Times New Roman" w:hAnsi="Helvetica" w:cs="Arial"/>
          <w:sz w:val="18"/>
          <w:szCs w:val="18"/>
          <w:lang w:eastAsia="en-GB"/>
        </w:rPr>
        <w:t>Senso</w:t>
      </w:r>
      <w:proofErr w:type="spellEnd"/>
      <w:r w:rsidRPr="00C0489A">
        <w:rPr>
          <w:rFonts w:ascii="Helvetica" w:eastAsia="Times New Roman" w:hAnsi="Helvetica" w:cs="Arial"/>
          <w:sz w:val="18"/>
          <w:szCs w:val="18"/>
          <w:lang w:eastAsia="en-GB"/>
        </w:rPr>
        <w:t xml:space="preserve"> Communications</w:t>
      </w:r>
    </w:p>
    <w:p w:rsidR="00667726" w:rsidRPr="00C0489A" w:rsidRDefault="00667726" w:rsidP="00667726">
      <w:pPr>
        <w:spacing w:after="0" w:line="300" w:lineRule="exact"/>
        <w:jc w:val="both"/>
        <w:textAlignment w:val="baseline"/>
        <w:rPr>
          <w:rFonts w:ascii="Helvetica" w:eastAsia="Times New Roman" w:hAnsi="Helvetica" w:cs="Arial"/>
          <w:sz w:val="18"/>
          <w:szCs w:val="18"/>
          <w:lang w:eastAsia="en-GB"/>
        </w:rPr>
      </w:pPr>
      <w:bookmarkStart w:id="14" w:name="_Hlk28612551"/>
      <w:r w:rsidRPr="00C0489A">
        <w:rPr>
          <w:rFonts w:ascii="Helvetica" w:eastAsia="Times New Roman" w:hAnsi="Helvetica" w:cs="Arial"/>
          <w:sz w:val="18"/>
          <w:szCs w:val="18"/>
          <w:lang w:eastAsia="en-GB"/>
        </w:rPr>
        <w:t xml:space="preserve">Penny Lukats – 07775 992350 </w:t>
      </w:r>
      <w:hyperlink r:id="rId7" w:history="1">
        <w:r w:rsidRPr="00C0489A">
          <w:rPr>
            <w:rFonts w:ascii="Helvetica" w:eastAsia="Times New Roman" w:hAnsi="Helvetica" w:cs="Arial"/>
            <w:bCs/>
            <w:sz w:val="18"/>
            <w:szCs w:val="18"/>
            <w:bdr w:val="none" w:sz="0" w:space="0" w:color="auto" w:frame="1"/>
            <w:lang w:eastAsia="en-GB"/>
          </w:rPr>
          <w:t>penny@sensocommunications.com</w:t>
        </w:r>
      </w:hyperlink>
    </w:p>
    <w:bookmarkEnd w:id="14"/>
    <w:p w:rsidR="00667726" w:rsidRPr="00C0489A" w:rsidRDefault="00667726" w:rsidP="00667726">
      <w:pPr>
        <w:spacing w:before="300" w:after="225" w:line="300" w:lineRule="exact"/>
        <w:jc w:val="both"/>
        <w:textAlignment w:val="baseline"/>
        <w:rPr>
          <w:rFonts w:ascii="Helvetica" w:eastAsia="Times New Roman" w:hAnsi="Helvetica" w:cs="Arial"/>
          <w:b/>
          <w:sz w:val="18"/>
          <w:szCs w:val="18"/>
          <w:lang w:eastAsia="en-GB"/>
        </w:rPr>
      </w:pPr>
      <w:r w:rsidRPr="00C0489A">
        <w:rPr>
          <w:rFonts w:ascii="Helvetica" w:eastAsia="Times New Roman" w:hAnsi="Helvetica" w:cs="Arial"/>
          <w:b/>
          <w:sz w:val="18"/>
          <w:szCs w:val="18"/>
          <w:lang w:eastAsia="en-GB"/>
        </w:rPr>
        <w:t>References </w:t>
      </w:r>
    </w:p>
    <w:p w:rsidR="00667726" w:rsidRPr="00C0489A" w:rsidRDefault="00667726" w:rsidP="00667726">
      <w:pPr>
        <w:pStyle w:val="ListParagraph"/>
        <w:numPr>
          <w:ilvl w:val="0"/>
          <w:numId w:val="5"/>
        </w:numPr>
        <w:spacing w:before="300" w:after="225" w:line="300" w:lineRule="exact"/>
        <w:jc w:val="both"/>
        <w:textAlignment w:val="baseline"/>
        <w:rPr>
          <w:rFonts w:ascii="Helvetica" w:eastAsia="Times New Roman" w:hAnsi="Helvetica" w:cs="Arial"/>
          <w:sz w:val="18"/>
          <w:szCs w:val="18"/>
          <w:lang w:eastAsia="en-GB"/>
        </w:rPr>
      </w:pPr>
      <w:bookmarkStart w:id="15" w:name="_Hlk28688425"/>
      <w:r w:rsidRPr="00C0489A">
        <w:rPr>
          <w:rFonts w:ascii="Helvetica" w:eastAsia="Times New Roman" w:hAnsi="Helvetica" w:cs="Arial"/>
          <w:sz w:val="18"/>
          <w:szCs w:val="18"/>
          <w:lang w:eastAsia="en-GB"/>
        </w:rPr>
        <w:t xml:space="preserve">Survey of </w:t>
      </w:r>
      <w:r w:rsidR="000E5785" w:rsidRPr="00C0489A">
        <w:rPr>
          <w:rFonts w:ascii="Helvetica" w:eastAsia="Times New Roman" w:hAnsi="Helvetica" w:cs="Arial"/>
          <w:sz w:val="18"/>
          <w:szCs w:val="18"/>
          <w:lang w:eastAsia="en-GB"/>
        </w:rPr>
        <w:t>994</w:t>
      </w:r>
      <w:r w:rsidRPr="00C0489A">
        <w:rPr>
          <w:rFonts w:ascii="Helvetica" w:eastAsia="Times New Roman" w:hAnsi="Helvetica" w:cs="Arial"/>
          <w:sz w:val="18"/>
          <w:szCs w:val="18"/>
          <w:lang w:eastAsia="en-GB"/>
        </w:rPr>
        <w:t xml:space="preserve"> regionally representative GP’s across the UK carried out by MedeConnect Healthcare Insight between </w:t>
      </w:r>
      <w:r w:rsidRPr="00C0489A">
        <w:rPr>
          <w:rFonts w:ascii="Helvetica" w:hAnsi="Helvetica" w:cs="Arial"/>
          <w:iCs/>
          <w:sz w:val="18"/>
          <w:szCs w:val="18"/>
          <w:lang w:val="en-US"/>
        </w:rPr>
        <w:t xml:space="preserve">17 and 20 December 2019.  </w:t>
      </w:r>
    </w:p>
    <w:p w:rsidR="000B519A" w:rsidRPr="00C0489A" w:rsidRDefault="000B519A" w:rsidP="000B519A">
      <w:pPr>
        <w:pStyle w:val="ListParagraph"/>
        <w:numPr>
          <w:ilvl w:val="0"/>
          <w:numId w:val="5"/>
        </w:numPr>
        <w:spacing w:before="300" w:after="225" w:line="300" w:lineRule="exact"/>
        <w:jc w:val="both"/>
        <w:textAlignment w:val="baseline"/>
        <w:rPr>
          <w:rFonts w:ascii="Helvetica" w:eastAsia="Times New Roman" w:hAnsi="Helvetica" w:cs="Arial"/>
          <w:sz w:val="18"/>
          <w:szCs w:val="18"/>
          <w:lang w:eastAsia="en-GB"/>
        </w:rPr>
      </w:pPr>
      <w:r w:rsidRPr="00C0489A">
        <w:rPr>
          <w:rFonts w:ascii="Helvetica" w:eastAsia="Times New Roman" w:hAnsi="Helvetica" w:cs="Arial"/>
          <w:sz w:val="18"/>
          <w:szCs w:val="18"/>
          <w:lang w:eastAsia="en-GB"/>
        </w:rPr>
        <w:t xml:space="preserve">Survey of 1,000 </w:t>
      </w:r>
      <w:bookmarkStart w:id="16" w:name="_Hlk28602686"/>
      <w:r w:rsidRPr="00C0489A">
        <w:rPr>
          <w:rFonts w:ascii="Helvetica" w:eastAsia="Times New Roman" w:hAnsi="Helvetica" w:cs="Arial"/>
          <w:sz w:val="18"/>
          <w:szCs w:val="18"/>
          <w:lang w:eastAsia="en-GB"/>
        </w:rPr>
        <w:t xml:space="preserve">regionally representative parents across </w:t>
      </w:r>
      <w:bookmarkEnd w:id="16"/>
      <w:r w:rsidRPr="00C0489A">
        <w:rPr>
          <w:rFonts w:ascii="Helvetica" w:eastAsia="Times New Roman" w:hAnsi="Helvetica" w:cs="Arial"/>
          <w:sz w:val="18"/>
          <w:szCs w:val="18"/>
          <w:lang w:eastAsia="en-GB"/>
        </w:rPr>
        <w:t>the UK carried out by Survey Goo between 18 – 20 December 2019</w:t>
      </w:r>
      <w:r w:rsidRPr="00C0489A">
        <w:rPr>
          <w:rFonts w:ascii="Helvetica" w:hAnsi="Helvetica" w:cs="Arial"/>
          <w:iCs/>
          <w:sz w:val="18"/>
          <w:szCs w:val="18"/>
          <w:lang w:val="en-US"/>
        </w:rPr>
        <w:t xml:space="preserve">. </w:t>
      </w:r>
    </w:p>
    <w:p w:rsidR="00667726" w:rsidRPr="00C0489A" w:rsidRDefault="00667726" w:rsidP="00667726">
      <w:pPr>
        <w:pStyle w:val="ListParagraph"/>
        <w:numPr>
          <w:ilvl w:val="0"/>
          <w:numId w:val="5"/>
        </w:numPr>
        <w:spacing w:before="300" w:after="225" w:line="300" w:lineRule="exact"/>
        <w:jc w:val="both"/>
        <w:textAlignment w:val="baseline"/>
        <w:rPr>
          <w:rFonts w:ascii="Helvetica" w:eastAsia="Times New Roman" w:hAnsi="Helvetica" w:cs="Arial"/>
          <w:sz w:val="18"/>
          <w:szCs w:val="18"/>
          <w:lang w:eastAsia="en-GB"/>
        </w:rPr>
      </w:pPr>
      <w:r w:rsidRPr="00C0489A">
        <w:rPr>
          <w:rFonts w:ascii="Helvetica" w:eastAsia="Times New Roman" w:hAnsi="Helvetica" w:cs="Arial"/>
          <w:sz w:val="18"/>
          <w:szCs w:val="18"/>
          <w:lang w:eastAsia="en-GB"/>
        </w:rPr>
        <w:t xml:space="preserve">Survey of 1,000 regionally representative GP’s across the UK carried out by MedeConnect Healthcare Insight between </w:t>
      </w:r>
      <w:r w:rsidRPr="00C0489A">
        <w:rPr>
          <w:rFonts w:ascii="Helvetica" w:hAnsi="Helvetica" w:cs="Arial"/>
          <w:iCs/>
          <w:sz w:val="18"/>
          <w:szCs w:val="18"/>
          <w:lang w:val="en-US"/>
        </w:rPr>
        <w:t>14</w:t>
      </w:r>
      <w:r w:rsidRPr="00C0489A">
        <w:rPr>
          <w:rFonts w:ascii="Helvetica" w:hAnsi="Helvetica" w:cs="Arial"/>
          <w:iCs/>
          <w:sz w:val="18"/>
          <w:szCs w:val="18"/>
          <w:vertAlign w:val="superscript"/>
          <w:lang w:val="en-US"/>
        </w:rPr>
        <w:t>th</w:t>
      </w:r>
      <w:r w:rsidRPr="00C0489A">
        <w:rPr>
          <w:rFonts w:ascii="Helvetica" w:hAnsi="Helvetica" w:cs="Arial"/>
          <w:iCs/>
          <w:sz w:val="18"/>
          <w:szCs w:val="18"/>
          <w:lang w:val="en-US"/>
        </w:rPr>
        <w:t>and 28</w:t>
      </w:r>
      <w:r w:rsidRPr="00C0489A">
        <w:rPr>
          <w:rFonts w:ascii="Helvetica" w:hAnsi="Helvetica" w:cs="Arial"/>
          <w:iCs/>
          <w:sz w:val="18"/>
          <w:szCs w:val="18"/>
          <w:vertAlign w:val="superscript"/>
          <w:lang w:val="en-US"/>
        </w:rPr>
        <w:t>th</w:t>
      </w:r>
      <w:r w:rsidRPr="00C0489A">
        <w:rPr>
          <w:rFonts w:ascii="Helvetica" w:hAnsi="Helvetica" w:cs="Arial"/>
          <w:iCs/>
          <w:sz w:val="18"/>
          <w:szCs w:val="18"/>
          <w:lang w:val="en-US"/>
        </w:rPr>
        <w:t xml:space="preserve"> November 2018. </w:t>
      </w:r>
      <w:r w:rsidRPr="00C0489A">
        <w:rPr>
          <w:rFonts w:ascii="Helvetica" w:eastAsia="Times New Roman" w:hAnsi="Helvetica" w:cs="Arial"/>
          <w:sz w:val="18"/>
          <w:szCs w:val="18"/>
          <w:lang w:eastAsia="en-GB"/>
        </w:rPr>
        <w:t>Last accessed 18.12 18</w:t>
      </w:r>
    </w:p>
    <w:p w:rsidR="00667726" w:rsidRPr="00C0489A" w:rsidRDefault="00667726" w:rsidP="00667726">
      <w:pPr>
        <w:pStyle w:val="ListParagraph"/>
        <w:numPr>
          <w:ilvl w:val="0"/>
          <w:numId w:val="5"/>
        </w:numPr>
        <w:spacing w:before="300" w:after="225" w:line="300" w:lineRule="exact"/>
        <w:jc w:val="both"/>
        <w:textAlignment w:val="baseline"/>
        <w:rPr>
          <w:rFonts w:ascii="Helvetica" w:eastAsia="Times New Roman" w:hAnsi="Helvetica" w:cs="Arial"/>
          <w:sz w:val="18"/>
          <w:szCs w:val="18"/>
          <w:lang w:eastAsia="en-GB"/>
        </w:rPr>
      </w:pPr>
      <w:r w:rsidRPr="00C0489A">
        <w:rPr>
          <w:rFonts w:ascii="Helvetica" w:eastAsia="Times New Roman" w:hAnsi="Helvetica" w:cs="Arial"/>
          <w:sz w:val="18"/>
          <w:szCs w:val="18"/>
          <w:lang w:eastAsia="en-GB"/>
        </w:rPr>
        <w:t xml:space="preserve">Survey of 300 GP’s across the UK, A Time Bomb Waiting to Explode, May 2016 </w:t>
      </w:r>
      <w:hyperlink r:id="rId8" w:history="1">
        <w:r w:rsidRPr="00C0489A">
          <w:rPr>
            <w:rStyle w:val="Hyperlink"/>
            <w:rFonts w:ascii="Helvetica" w:eastAsia="Times New Roman" w:hAnsi="Helvetica" w:cs="Arial"/>
            <w:sz w:val="18"/>
            <w:szCs w:val="18"/>
            <w:lang w:eastAsia="en-GB"/>
          </w:rPr>
          <w:t>https://stem4.org.uk/wp-content/uploads/2017/12/A-Time-Bomb-Waiting-to-Explode.pdf. Last accessed 18.12.18</w:t>
        </w:r>
      </w:hyperlink>
    </w:p>
    <w:p w:rsidR="00667726" w:rsidRPr="00C0489A" w:rsidRDefault="00667726" w:rsidP="00667726">
      <w:pPr>
        <w:spacing w:before="300" w:after="225" w:line="300" w:lineRule="exact"/>
        <w:jc w:val="both"/>
        <w:textAlignment w:val="baseline"/>
        <w:rPr>
          <w:rFonts w:ascii="Helvetica" w:eastAsia="Times New Roman" w:hAnsi="Helvetica" w:cs="Arial"/>
          <w:sz w:val="18"/>
          <w:szCs w:val="18"/>
          <w:lang w:eastAsia="en-GB"/>
        </w:rPr>
      </w:pPr>
      <w:bookmarkStart w:id="17" w:name="_Hlk28610600"/>
      <w:bookmarkEnd w:id="15"/>
      <w:r w:rsidRPr="00C0489A">
        <w:rPr>
          <w:rFonts w:ascii="Helvetica" w:eastAsia="Times New Roman" w:hAnsi="Helvetica" w:cs="Arial"/>
          <w:sz w:val="18"/>
          <w:szCs w:val="18"/>
          <w:lang w:eastAsia="en-GB"/>
        </w:rPr>
        <w:t xml:space="preserve">A sample of the 862 comments received from the doctors surveyed: </w:t>
      </w:r>
    </w:p>
    <w:p w:rsidR="00CE5014" w:rsidRPr="00C0489A" w:rsidRDefault="00CE5014" w:rsidP="00CE5014">
      <w:pPr>
        <w:numPr>
          <w:ilvl w:val="0"/>
          <w:numId w:val="10"/>
        </w:numPr>
        <w:spacing w:after="20" w:line="280" w:lineRule="exact"/>
        <w:rPr>
          <w:rFonts w:ascii="Helvetica" w:hAnsi="Helvetica" w:cs="Arial"/>
          <w:bCs/>
          <w:iCs/>
          <w:sz w:val="18"/>
          <w:szCs w:val="18"/>
        </w:rPr>
      </w:pPr>
      <w:r w:rsidRPr="00C0489A">
        <w:rPr>
          <w:rFonts w:ascii="Helvetica" w:hAnsi="Helvetica" w:cs="Arial"/>
          <w:bCs/>
          <w:iCs/>
          <w:sz w:val="18"/>
          <w:szCs w:val="18"/>
        </w:rPr>
        <w:t>“I feel I am letting my patients down as they come asking for help, which takes courage, but I know I will have very little to offer them due to impossibility of referring to CAMHS, and lack of local alternatives.” GP, Yorkshire and Humber</w:t>
      </w:r>
    </w:p>
    <w:p w:rsidR="00CE5014" w:rsidRPr="00C0489A" w:rsidRDefault="00CE5014" w:rsidP="00CE5014">
      <w:pPr>
        <w:pStyle w:val="ListParagraph"/>
        <w:numPr>
          <w:ilvl w:val="0"/>
          <w:numId w:val="10"/>
        </w:numPr>
        <w:spacing w:after="20" w:line="280" w:lineRule="exact"/>
        <w:rPr>
          <w:rFonts w:ascii="Helvetica" w:hAnsi="Helvetica" w:cs="Arial"/>
          <w:bCs/>
          <w:iCs/>
          <w:sz w:val="18"/>
          <w:szCs w:val="18"/>
        </w:rPr>
      </w:pPr>
      <w:r w:rsidRPr="00C0489A">
        <w:rPr>
          <w:rFonts w:ascii="Helvetica" w:hAnsi="Helvetica" w:cs="Arial"/>
          <w:bCs/>
          <w:iCs/>
          <w:sz w:val="18"/>
          <w:szCs w:val="18"/>
        </w:rPr>
        <w:t>“Unfortunately, we have the worst mental health trust, possibly, in the whole country... seeing a psychiatrist is more difficult than seeing the Pope!!!” GP, East of England“</w:t>
      </w:r>
    </w:p>
    <w:p w:rsidR="00CE5014" w:rsidRPr="00C0489A" w:rsidRDefault="00CE5014" w:rsidP="00CE5014">
      <w:pPr>
        <w:pStyle w:val="ListParagraph"/>
        <w:numPr>
          <w:ilvl w:val="0"/>
          <w:numId w:val="10"/>
        </w:numPr>
        <w:spacing w:after="20" w:line="280" w:lineRule="exact"/>
        <w:rPr>
          <w:rFonts w:ascii="Helvetica" w:hAnsi="Helvetica" w:cs="Arial"/>
          <w:bCs/>
          <w:iCs/>
          <w:sz w:val="18"/>
          <w:szCs w:val="18"/>
        </w:rPr>
      </w:pPr>
      <w:r w:rsidRPr="00C0489A">
        <w:rPr>
          <w:rFonts w:ascii="Helvetica" w:hAnsi="Helvetica" w:cs="Arial"/>
          <w:bCs/>
          <w:iCs/>
          <w:sz w:val="18"/>
          <w:szCs w:val="18"/>
        </w:rPr>
        <w:t xml:space="preserve">Appalling service delivery, no money in NHA means mental health gets sacrificed, and the public puts up with all this! Meanwhile we ‘show off’ to the world how excellent our NHA is.  It’s only ‘excellent’ </w:t>
      </w:r>
      <w:r w:rsidRPr="00C0489A">
        <w:rPr>
          <w:rFonts w:ascii="Helvetica" w:hAnsi="Helvetica" w:cs="Arial"/>
          <w:bCs/>
          <w:iCs/>
          <w:sz w:val="18"/>
          <w:szCs w:val="18"/>
        </w:rPr>
        <w:lastRenderedPageBreak/>
        <w:t>because of the staff who are made ill by working against the odds. Shame on us for not looking after the health of our young ones!” GP, London</w:t>
      </w:r>
    </w:p>
    <w:p w:rsidR="00CE5014" w:rsidRPr="00C0489A" w:rsidRDefault="00CE5014" w:rsidP="00CE5014">
      <w:pPr>
        <w:numPr>
          <w:ilvl w:val="0"/>
          <w:numId w:val="10"/>
        </w:numPr>
        <w:spacing w:after="20" w:line="280" w:lineRule="exact"/>
        <w:rPr>
          <w:rFonts w:ascii="Helvetica" w:hAnsi="Helvetica" w:cs="Arial"/>
          <w:bCs/>
          <w:iCs/>
          <w:sz w:val="18"/>
          <w:szCs w:val="18"/>
        </w:rPr>
      </w:pPr>
      <w:r w:rsidRPr="00C0489A">
        <w:rPr>
          <w:rFonts w:ascii="Helvetica" w:hAnsi="Helvetica" w:cs="Arial"/>
          <w:bCs/>
          <w:iCs/>
          <w:sz w:val="18"/>
          <w:szCs w:val="18"/>
        </w:rPr>
        <w:t xml:space="preserve">“It’s better if young patients have cancer than mental health difficulties. At least with cancer there are treatment pathways. CAMHS just say self-refer counselling </w:t>
      </w:r>
      <w:proofErr w:type="spellStart"/>
      <w:r w:rsidRPr="00C0489A">
        <w:rPr>
          <w:rFonts w:ascii="Helvetica" w:hAnsi="Helvetica" w:cs="Arial"/>
          <w:bCs/>
          <w:iCs/>
          <w:sz w:val="18"/>
          <w:szCs w:val="18"/>
        </w:rPr>
        <w:t>eg</w:t>
      </w:r>
      <w:proofErr w:type="spellEnd"/>
      <w:r w:rsidRPr="00C0489A">
        <w:rPr>
          <w:rFonts w:ascii="Helvetica" w:hAnsi="Helvetica" w:cs="Arial"/>
          <w:bCs/>
          <w:iCs/>
          <w:sz w:val="18"/>
          <w:szCs w:val="18"/>
        </w:rPr>
        <w:t xml:space="preserve"> CHUMs. Do CAMHS actually see patients!!!!” </w:t>
      </w:r>
      <w:r w:rsidRPr="00C0489A">
        <w:rPr>
          <w:rFonts w:ascii="Helvetica" w:hAnsi="Helvetica" w:cs="Arial"/>
          <w:color w:val="000000"/>
          <w:sz w:val="18"/>
          <w:szCs w:val="18"/>
        </w:rPr>
        <w:t xml:space="preserve">GP, </w:t>
      </w:r>
      <w:r w:rsidRPr="00C0489A">
        <w:rPr>
          <w:rFonts w:ascii="Helvetica" w:eastAsia="Times New Roman" w:hAnsi="Helvetica" w:cs="Arial"/>
          <w:color w:val="000000"/>
          <w:sz w:val="18"/>
          <w:szCs w:val="18"/>
          <w:lang w:eastAsia="en-GB"/>
        </w:rPr>
        <w:t>East of England</w:t>
      </w:r>
    </w:p>
    <w:p w:rsidR="00CE5014" w:rsidRPr="00C0489A" w:rsidRDefault="00CE5014" w:rsidP="00CE5014">
      <w:pPr>
        <w:numPr>
          <w:ilvl w:val="0"/>
          <w:numId w:val="10"/>
        </w:numPr>
        <w:spacing w:after="20" w:line="280" w:lineRule="exact"/>
        <w:rPr>
          <w:rFonts w:ascii="Helvetica" w:hAnsi="Helvetica" w:cs="Arial"/>
          <w:bCs/>
          <w:iCs/>
          <w:sz w:val="18"/>
          <w:szCs w:val="18"/>
        </w:rPr>
      </w:pPr>
      <w:r w:rsidRPr="00C0489A">
        <w:rPr>
          <w:rFonts w:ascii="Helvetica" w:hAnsi="Helvetica" w:cs="Arial"/>
          <w:bCs/>
          <w:iCs/>
          <w:sz w:val="18"/>
          <w:szCs w:val="18"/>
        </w:rPr>
        <w:t>“It is woeful. The last person I referred ended up having a phone call with a school nurse via a new scheme to help adolescents with mental health issues. She was dismissed without further help or offer of counselling despite a history of abuse for which she needs support.” GP, South West</w:t>
      </w:r>
    </w:p>
    <w:p w:rsidR="00CE5014" w:rsidRPr="00C0489A" w:rsidRDefault="00CE5014" w:rsidP="00CE5014">
      <w:pPr>
        <w:numPr>
          <w:ilvl w:val="0"/>
          <w:numId w:val="10"/>
        </w:numPr>
        <w:spacing w:after="20" w:line="280" w:lineRule="exact"/>
        <w:rPr>
          <w:rFonts w:ascii="Helvetica" w:hAnsi="Helvetica" w:cs="Arial"/>
          <w:bCs/>
          <w:iCs/>
          <w:sz w:val="18"/>
          <w:szCs w:val="18"/>
        </w:rPr>
      </w:pPr>
      <w:r w:rsidRPr="00C0489A">
        <w:rPr>
          <w:rFonts w:ascii="Helvetica" w:hAnsi="Helvetica" w:cs="Arial"/>
          <w:bCs/>
          <w:iCs/>
          <w:sz w:val="18"/>
          <w:szCs w:val="18"/>
        </w:rPr>
        <w:t>“Services are dire in Northern Ireland. NHS-funded mental health services for young people are essentially non-existent. We are relying on the charity sector or hoping that parents/guardians can afford private help.” GP, Northern Ireland</w:t>
      </w:r>
    </w:p>
    <w:p w:rsidR="00CE5014" w:rsidRPr="00C0489A" w:rsidRDefault="00CE5014" w:rsidP="00AE0E91">
      <w:pPr>
        <w:numPr>
          <w:ilvl w:val="0"/>
          <w:numId w:val="10"/>
        </w:numPr>
        <w:spacing w:after="20" w:line="280" w:lineRule="exact"/>
        <w:rPr>
          <w:rFonts w:ascii="Helvetica" w:hAnsi="Helvetica" w:cs="Arial"/>
          <w:bCs/>
          <w:iCs/>
          <w:sz w:val="18"/>
          <w:szCs w:val="18"/>
        </w:rPr>
      </w:pPr>
      <w:r w:rsidRPr="00C0489A">
        <w:rPr>
          <w:rFonts w:ascii="Helvetica" w:hAnsi="Helvetica" w:cs="Arial"/>
          <w:bCs/>
          <w:iCs/>
          <w:sz w:val="18"/>
          <w:szCs w:val="18"/>
        </w:rPr>
        <w:t>“CAMHS is terrible in our area. Ridiculously long waits and often rejected referrals. No help at all to patients and parents when they really need it. Often the only way to get them seen is via A&amp;E which then clogs up the system and is not what it is meant for.” GP, West Midlands</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bCs/>
          <w:iCs/>
          <w:sz w:val="18"/>
          <w:szCs w:val="18"/>
        </w:rPr>
        <w:t>“I feel I am letting my patients down as they come asking for help, which takes courage, but I</w:t>
      </w:r>
      <w:r w:rsidRPr="00C0489A">
        <w:rPr>
          <w:rFonts w:ascii="Helvetica" w:hAnsi="Helvetica" w:cs="Arial"/>
          <w:b/>
          <w:iCs/>
          <w:sz w:val="18"/>
          <w:szCs w:val="18"/>
        </w:rPr>
        <w:t xml:space="preserve"> </w:t>
      </w:r>
      <w:r w:rsidRPr="00C0489A">
        <w:rPr>
          <w:rFonts w:ascii="Helvetica" w:hAnsi="Helvetica" w:cs="Arial"/>
          <w:bCs/>
          <w:iCs/>
          <w:sz w:val="18"/>
          <w:szCs w:val="18"/>
        </w:rPr>
        <w:t xml:space="preserve">know I will have very little to offer them due to impossibility of referring to CAMHS, and lack of local alternatives.” </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bCs/>
          <w:iCs/>
          <w:sz w:val="18"/>
          <w:szCs w:val="18"/>
        </w:rPr>
        <w:t>“Unfortunately, we have the worst mental health trust, possibly, in the whole country....seeing a psychiatrist is more difficult than seeing the Pope!!!”</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bCs/>
          <w:iCs/>
          <w:sz w:val="18"/>
          <w:szCs w:val="18"/>
        </w:rPr>
        <w:t>“Appalling service delivery, no money in NHS means mental health gets sacrificed, and the public puts up with all this! Meanwhile we ‘show off’ to the world how excellent our NHS is.  It’s only ‘excellent’ because of the staff who are made ill by working against the odds. Shame on us for not looking after the health of our young ones!”</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bCs/>
          <w:iCs/>
          <w:sz w:val="18"/>
          <w:szCs w:val="18"/>
        </w:rPr>
        <w:t xml:space="preserve">“It’s better if young patients have cancer than mental health difficulties. At least with cancer there are treatment pathways. CAMHS just say self-refer counselling </w:t>
      </w:r>
      <w:proofErr w:type="spellStart"/>
      <w:r w:rsidRPr="00C0489A">
        <w:rPr>
          <w:rFonts w:ascii="Helvetica" w:hAnsi="Helvetica" w:cs="Arial"/>
          <w:bCs/>
          <w:iCs/>
          <w:sz w:val="18"/>
          <w:szCs w:val="18"/>
        </w:rPr>
        <w:t>eg</w:t>
      </w:r>
      <w:proofErr w:type="spellEnd"/>
      <w:r w:rsidRPr="00C0489A">
        <w:rPr>
          <w:rFonts w:ascii="Helvetica" w:hAnsi="Helvetica" w:cs="Arial"/>
          <w:bCs/>
          <w:iCs/>
          <w:sz w:val="18"/>
          <w:szCs w:val="18"/>
        </w:rPr>
        <w:t xml:space="preserve"> CHUMs. Do CAMHS actually see patients!!!!”</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bCs/>
          <w:iCs/>
          <w:sz w:val="18"/>
          <w:szCs w:val="18"/>
        </w:rPr>
        <w:t>“It is woeful. The last person I referred ended up having a phone call with a school nurse via a new scheme to help adolescents with mental health issues. The patient was dismissed without further help or offer of counselling despite a history of abuse for which she needs support.”</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bCs/>
          <w:iCs/>
          <w:sz w:val="18"/>
          <w:szCs w:val="18"/>
        </w:rPr>
        <w:t>“Services are dire in Northern Ireland. NHS-funded mental health services for young people are essentially non-existent. We are relying on the charity sector or hoping that parents/guardians can afford private help.”</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bCs/>
          <w:iCs/>
          <w:sz w:val="18"/>
          <w:szCs w:val="18"/>
        </w:rPr>
        <w:t>“CAMHS is terrible in our area. Ridiculously long waits and often rejected referrals. No help at all to patients and parents when they really need it. Often the only way to get them seen is via A&amp;E which then clogs up the system and is not what it is meant for.” GP, West Midlands</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iCs/>
          <w:sz w:val="18"/>
          <w:szCs w:val="18"/>
        </w:rPr>
        <w:t>“I am extremely worried about the lack of services and the significant over stretching of existing services. We have had loss off funding and therefore the loss of in surgery support and counselling in schools.”</w:t>
      </w:r>
      <w:r w:rsidRPr="00C0489A">
        <w:rPr>
          <w:rFonts w:ascii="Helvetica" w:hAnsi="Helvetica" w:cs="Arial"/>
          <w:bCs/>
          <w:iCs/>
          <w:sz w:val="18"/>
          <w:szCs w:val="18"/>
        </w:rPr>
        <w:t xml:space="preserve"> GP South West</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bCs/>
          <w:iCs/>
          <w:sz w:val="18"/>
          <w:szCs w:val="18"/>
        </w:rPr>
        <w:t>“I wish I knew what CAMHS actually did as they never seem to take on referrals! For medication for young patients their help is needed but they won't see anyone for this.” GP, South West</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bCs/>
          <w:iCs/>
          <w:sz w:val="18"/>
          <w:szCs w:val="18"/>
        </w:rPr>
        <w:t>“I have undergone additional training myself to help me provide more support for patients who have fallen between services. Parents come asking for help and I have to refer to the school nurse/counsellor before CAMHS will accept them. Often this is appropriate but when children are seriously ill and I have assessed them as needing intervention, I get frustrated that my assessment as an experienced GP isn't good enough.” GP, Wales</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bCs/>
          <w:iCs/>
          <w:sz w:val="18"/>
          <w:szCs w:val="18"/>
        </w:rPr>
        <w:t>“Local mental health services for this age group in West Norfolk is abysmal. There is no clinical psychologist or psychiatrist even available in secondary care at present!” East of England</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bCs/>
          <w:iCs/>
          <w:sz w:val="18"/>
          <w:szCs w:val="18"/>
        </w:rPr>
        <w:lastRenderedPageBreak/>
        <w:t>“We have no locally commissioned counselling services for under 12s, so we cannot refer children under 12 anywhere except their school if CAMHS reject them.  Most local schools do not have counselling services or tell us that they are unable to access them.  There is one service for over 12s but it also deals with adults so is generally overwhelmed.” GP, East of England</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bCs/>
          <w:iCs/>
          <w:sz w:val="18"/>
          <w:szCs w:val="18"/>
        </w:rPr>
        <w:t>“It’s difficult to get CAMHS input. They are not able to access "ordinary NHS counselling" under the age of 18 so they fall into the gap between two services.” GP, East Midlands</w:t>
      </w:r>
    </w:p>
    <w:p w:rsidR="00667726" w:rsidRPr="00C0489A" w:rsidRDefault="00667726" w:rsidP="00667726">
      <w:pPr>
        <w:pStyle w:val="ListParagraph"/>
        <w:numPr>
          <w:ilvl w:val="0"/>
          <w:numId w:val="10"/>
        </w:numPr>
        <w:spacing w:line="300" w:lineRule="exact"/>
        <w:rPr>
          <w:rFonts w:ascii="Helvetica" w:hAnsi="Helvetica" w:cs="Arial"/>
          <w:bCs/>
          <w:iCs/>
          <w:sz w:val="18"/>
          <w:szCs w:val="18"/>
        </w:rPr>
      </w:pPr>
      <w:r w:rsidRPr="00C0489A">
        <w:rPr>
          <w:rFonts w:ascii="Helvetica" w:hAnsi="Helvetica" w:cs="Arial"/>
          <w:bCs/>
          <w:iCs/>
          <w:sz w:val="18"/>
          <w:szCs w:val="18"/>
        </w:rPr>
        <w:t>“Terrible, patients have to be actually suicidal to be seen soon otherwise it is over a year to wait.” GP, Scotland</w:t>
      </w:r>
    </w:p>
    <w:p w:rsidR="00667726" w:rsidRPr="00C0489A" w:rsidRDefault="00667726" w:rsidP="00667726">
      <w:pPr>
        <w:spacing w:line="300" w:lineRule="exact"/>
        <w:jc w:val="both"/>
        <w:rPr>
          <w:rFonts w:ascii="Helvetica" w:eastAsiaTheme="minorEastAsia" w:hAnsi="Helvetica" w:cs="Arial"/>
          <w:noProof/>
          <w:sz w:val="18"/>
          <w:szCs w:val="18"/>
          <w:lang w:eastAsia="en-GB"/>
        </w:rPr>
      </w:pPr>
      <w:bookmarkStart w:id="18" w:name="_Hlk28612105"/>
      <w:bookmarkEnd w:id="17"/>
      <w:r w:rsidRPr="00C0489A">
        <w:rPr>
          <w:rFonts w:ascii="Helvetica" w:eastAsiaTheme="minorEastAsia" w:hAnsi="Helvetica" w:cs="Arial"/>
          <w:b/>
          <w:bCs/>
          <w:noProof/>
          <w:sz w:val="18"/>
          <w:szCs w:val="18"/>
          <w:lang w:eastAsia="en-GB"/>
        </w:rPr>
        <w:t>About stem4</w:t>
      </w:r>
    </w:p>
    <w:p w:rsidR="00667726" w:rsidRPr="00C0489A" w:rsidRDefault="00667726" w:rsidP="00667726">
      <w:pPr>
        <w:spacing w:line="300" w:lineRule="exact"/>
        <w:jc w:val="both"/>
        <w:rPr>
          <w:rFonts w:ascii="Helvetica" w:eastAsiaTheme="minorEastAsia" w:hAnsi="Helvetica" w:cs="Arial"/>
          <w:noProof/>
          <w:sz w:val="18"/>
          <w:szCs w:val="18"/>
          <w:lang w:eastAsia="en-GB"/>
        </w:rPr>
      </w:pPr>
      <w:r w:rsidRPr="00C0489A">
        <w:rPr>
          <w:rFonts w:ascii="Helvetica" w:eastAsiaTheme="minorEastAsia" w:hAnsi="Helvetica" w:cs="Arial"/>
          <w:noProof/>
          <w:sz w:val="18"/>
          <w:szCs w:val="18"/>
          <w:lang w:eastAsia="en-GB"/>
        </w:rPr>
        <w:t>stem4 is a Wimbledon-based, award-winning charity that supports teenage mental health through mental health promotion. It provides evidence-based mental health education, builds resilience, enhances motivation to change and signposts the way to early intervention. stem4 focuses on commonly occurring mental health issues in teenagers, including eating disorders, anxiety, depression, self-harm and addiction. The charity works with students, parents and teachers in secondary schools, and with health professionals such as GPs and school nurses through its conference programme and through digitally-delivered workshops suitable for PHSE in schools. stem4 is also included in the Royal College of GP toolkit</w:t>
      </w:r>
      <w:r w:rsidR="00DE68B6" w:rsidRPr="00C0489A">
        <w:rPr>
          <w:rFonts w:ascii="Helvetica" w:eastAsiaTheme="minorEastAsia" w:hAnsi="Helvetica" w:cs="Arial"/>
          <w:noProof/>
          <w:sz w:val="18"/>
          <w:szCs w:val="18"/>
          <w:lang w:eastAsia="en-GB"/>
        </w:rPr>
        <w:t xml:space="preserve"> and the apps are Orcha rated and on the NHS App library</w:t>
      </w:r>
      <w:r w:rsidRPr="00C0489A">
        <w:rPr>
          <w:rFonts w:ascii="Helvetica" w:eastAsiaTheme="minorEastAsia" w:hAnsi="Helvetica" w:cs="Arial"/>
          <w:noProof/>
          <w:sz w:val="18"/>
          <w:szCs w:val="18"/>
          <w:lang w:eastAsia="en-GB"/>
        </w:rPr>
        <w:t xml:space="preserve">. </w:t>
      </w:r>
    </w:p>
    <w:bookmarkEnd w:id="18"/>
    <w:p w:rsidR="00667726" w:rsidRPr="00C0489A" w:rsidRDefault="00667726" w:rsidP="00667726">
      <w:pPr>
        <w:spacing w:line="300" w:lineRule="exact"/>
        <w:rPr>
          <w:rFonts w:ascii="Helvetica" w:hAnsi="Helvetica" w:cs="Arial"/>
          <w:sz w:val="18"/>
          <w:szCs w:val="18"/>
        </w:rPr>
      </w:pPr>
    </w:p>
    <w:p w:rsidR="00667726" w:rsidRPr="00C0489A" w:rsidRDefault="00667726" w:rsidP="00667726">
      <w:pPr>
        <w:spacing w:line="300" w:lineRule="exact"/>
        <w:rPr>
          <w:rFonts w:ascii="Helvetica" w:eastAsia="Times New Roman" w:hAnsi="Helvetica" w:cs="Arial"/>
          <w:i/>
          <w:color w:val="000000"/>
          <w:sz w:val="16"/>
          <w:szCs w:val="16"/>
          <w:shd w:val="clear" w:color="auto" w:fill="FFFFFF"/>
        </w:rPr>
      </w:pPr>
      <w:bookmarkStart w:id="19" w:name="_Hlk28612238"/>
      <w:r w:rsidRPr="00C0489A">
        <w:rPr>
          <w:rFonts w:ascii="Helvetica" w:hAnsi="Helvetica" w:cs="Arial"/>
          <w:sz w:val="18"/>
          <w:szCs w:val="18"/>
        </w:rPr>
        <w:t>*</w:t>
      </w:r>
      <w:r w:rsidRPr="00C0489A">
        <w:rPr>
          <w:rFonts w:ascii="Helvetica" w:hAnsi="Helvetica" w:cs="Arial"/>
          <w:i/>
          <w:sz w:val="16"/>
          <w:szCs w:val="16"/>
        </w:rPr>
        <w:t xml:space="preserve">Theresa May’s State of the Nation report (2018) on existing services together with an outline of proposed action. </w:t>
      </w:r>
      <w:r w:rsidRPr="00C0489A">
        <w:rPr>
          <w:rFonts w:ascii="Helvetica" w:eastAsia="Times New Roman" w:hAnsi="Helvetica" w:cs="Arial"/>
          <w:i/>
          <w:color w:val="000000"/>
          <w:sz w:val="16"/>
          <w:szCs w:val="16"/>
          <w:shd w:val="clear" w:color="auto" w:fill="FFFFFF"/>
        </w:rPr>
        <w:t xml:space="preserve">In 2015 the Government committed to implementing the ‘Five Year Forward View on Mental Health’ (February 2016), including specific objectives to improve treatment for children and young people by 2020/21. </w:t>
      </w:r>
      <w:r w:rsidRPr="00C0489A">
        <w:rPr>
          <w:rFonts w:ascii="Helvetica" w:hAnsi="Helvetica" w:cs="Arial"/>
          <w:i/>
          <w:sz w:val="16"/>
          <w:szCs w:val="16"/>
        </w:rPr>
        <w:t xml:space="preserve">The Government Green Paper published in December 2017, further highlighted a variety of recommended measures backed by NHS Statistics (NHS Digital, 2017) on the prevalence of reported difficulties. The Government’s response published in July 2018, committed to taking forward three proposals made in this paper. These proposals were </w:t>
      </w:r>
    </w:p>
    <w:p w:rsidR="00667726" w:rsidRPr="00C0489A" w:rsidRDefault="00667726" w:rsidP="00667726">
      <w:pPr>
        <w:numPr>
          <w:ilvl w:val="0"/>
          <w:numId w:val="7"/>
        </w:numPr>
        <w:spacing w:after="0" w:line="300" w:lineRule="exact"/>
        <w:ind w:left="300"/>
        <w:textAlignment w:val="baseline"/>
        <w:rPr>
          <w:rFonts w:ascii="Helvetica" w:eastAsia="Times New Roman" w:hAnsi="Helvetica" w:cs="Arial"/>
          <w:i/>
          <w:color w:val="000000"/>
          <w:sz w:val="16"/>
          <w:szCs w:val="16"/>
        </w:rPr>
      </w:pPr>
      <w:r w:rsidRPr="00C0489A">
        <w:rPr>
          <w:rFonts w:ascii="Helvetica" w:eastAsia="Times New Roman" w:hAnsi="Helvetica" w:cs="Arial"/>
          <w:i/>
          <w:color w:val="000000"/>
          <w:sz w:val="16"/>
          <w:szCs w:val="16"/>
        </w:rPr>
        <w:t>To incentivise and support all schools and colleges to identify and train a Designated Senior Lead for mental health.</w:t>
      </w:r>
    </w:p>
    <w:p w:rsidR="00667726" w:rsidRPr="00C0489A" w:rsidRDefault="00667726" w:rsidP="00667726">
      <w:pPr>
        <w:numPr>
          <w:ilvl w:val="0"/>
          <w:numId w:val="7"/>
        </w:numPr>
        <w:spacing w:after="0" w:line="300" w:lineRule="exact"/>
        <w:ind w:left="300"/>
        <w:textAlignment w:val="baseline"/>
        <w:rPr>
          <w:rFonts w:ascii="Helvetica" w:eastAsia="Times New Roman" w:hAnsi="Helvetica" w:cs="Arial"/>
          <w:i/>
          <w:color w:val="000000"/>
          <w:sz w:val="16"/>
          <w:szCs w:val="16"/>
        </w:rPr>
      </w:pPr>
      <w:r w:rsidRPr="00C0489A">
        <w:rPr>
          <w:rFonts w:ascii="Helvetica" w:eastAsia="Times New Roman" w:hAnsi="Helvetica" w:cs="Arial"/>
          <w:i/>
          <w:color w:val="000000"/>
          <w:sz w:val="16"/>
          <w:szCs w:val="16"/>
        </w:rPr>
        <w:t>To fund new Mental Health Support Teams, which will be supervised by NHS children and young people’s mental health staff.</w:t>
      </w:r>
    </w:p>
    <w:p w:rsidR="00667726" w:rsidRPr="00C0489A" w:rsidRDefault="00667726" w:rsidP="00667726">
      <w:pPr>
        <w:numPr>
          <w:ilvl w:val="0"/>
          <w:numId w:val="7"/>
        </w:numPr>
        <w:spacing w:after="0" w:line="300" w:lineRule="exact"/>
        <w:ind w:left="300"/>
        <w:textAlignment w:val="baseline"/>
        <w:rPr>
          <w:rFonts w:ascii="Helvetica" w:eastAsia="Times New Roman" w:hAnsi="Helvetica" w:cs="Arial"/>
          <w:i/>
          <w:color w:val="000000"/>
          <w:sz w:val="16"/>
          <w:szCs w:val="16"/>
        </w:rPr>
      </w:pPr>
      <w:r w:rsidRPr="00C0489A">
        <w:rPr>
          <w:rFonts w:ascii="Helvetica" w:eastAsia="Times New Roman" w:hAnsi="Helvetica" w:cs="Arial"/>
          <w:i/>
          <w:color w:val="000000"/>
          <w:sz w:val="16"/>
          <w:szCs w:val="16"/>
        </w:rPr>
        <w:t>To pilot a four-week waiting time for access to specialist NHS children and young people’s mental health services.</w:t>
      </w:r>
    </w:p>
    <w:bookmarkEnd w:id="19"/>
    <w:p w:rsidR="00932CD7" w:rsidRPr="00DE68B6" w:rsidRDefault="00932CD7" w:rsidP="00667726">
      <w:pPr>
        <w:spacing w:after="20" w:line="280" w:lineRule="exact"/>
        <w:rPr>
          <w:rFonts w:ascii="Helvetica" w:hAnsi="Helvetica" w:cs="Arial"/>
          <w:sz w:val="18"/>
          <w:szCs w:val="18"/>
        </w:rPr>
      </w:pPr>
    </w:p>
    <w:sectPr w:rsidR="00932CD7" w:rsidRPr="00DE68B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F8D" w:rsidRDefault="00823F8D" w:rsidP="00873ADC">
      <w:pPr>
        <w:spacing w:after="0" w:line="240" w:lineRule="auto"/>
      </w:pPr>
      <w:r>
        <w:separator/>
      </w:r>
    </w:p>
  </w:endnote>
  <w:endnote w:type="continuationSeparator" w:id="0">
    <w:p w:rsidR="00823F8D" w:rsidRDefault="00823F8D" w:rsidP="0087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F8D" w:rsidRDefault="00823F8D" w:rsidP="00873ADC">
      <w:pPr>
        <w:spacing w:after="0" w:line="240" w:lineRule="auto"/>
      </w:pPr>
      <w:r>
        <w:separator/>
      </w:r>
    </w:p>
  </w:footnote>
  <w:footnote w:type="continuationSeparator" w:id="0">
    <w:p w:rsidR="00823F8D" w:rsidRDefault="00823F8D" w:rsidP="00873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ADC" w:rsidRDefault="00873ADC" w:rsidP="00873ADC">
    <w:pPr>
      <w:pStyle w:val="Header"/>
      <w:jc w:val="right"/>
    </w:pPr>
    <w:r>
      <w:rPr>
        <w:rFonts w:ascii="Arial" w:hAnsi="Arial" w:cs="Arial"/>
        <w:noProof/>
        <w:color w:val="0000FF"/>
        <w:sz w:val="20"/>
        <w:szCs w:val="20"/>
      </w:rPr>
      <w:drawing>
        <wp:inline distT="0" distB="0" distL="0" distR="0" wp14:anchorId="3AB02549" wp14:editId="12933332">
          <wp:extent cx="1402715" cy="589926"/>
          <wp:effectExtent l="0" t="0" r="6985" b="635"/>
          <wp:docPr id="2" name="Picture 2" descr="stem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782" cy="5920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DCA"/>
    <w:multiLevelType w:val="hybridMultilevel"/>
    <w:tmpl w:val="6D444A32"/>
    <w:lvl w:ilvl="0" w:tplc="5470AF8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DC06AE"/>
    <w:multiLevelType w:val="hybridMultilevel"/>
    <w:tmpl w:val="97E4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E2CAD"/>
    <w:multiLevelType w:val="hybridMultilevel"/>
    <w:tmpl w:val="693E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6397D"/>
    <w:multiLevelType w:val="hybridMultilevel"/>
    <w:tmpl w:val="467A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82778"/>
    <w:multiLevelType w:val="hybridMultilevel"/>
    <w:tmpl w:val="AB94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478C5"/>
    <w:multiLevelType w:val="multilevel"/>
    <w:tmpl w:val="032268E2"/>
    <w:lvl w:ilvl="0">
      <w:start w:val="12"/>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595E91"/>
    <w:multiLevelType w:val="hybridMultilevel"/>
    <w:tmpl w:val="6E08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24D86"/>
    <w:multiLevelType w:val="hybridMultilevel"/>
    <w:tmpl w:val="E316604A"/>
    <w:lvl w:ilvl="0" w:tplc="D53A975C">
      <w:start w:val="1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0923FB"/>
    <w:multiLevelType w:val="hybridMultilevel"/>
    <w:tmpl w:val="2C1E0578"/>
    <w:lvl w:ilvl="0" w:tplc="1C7286A4">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A6FE9"/>
    <w:multiLevelType w:val="hybridMultilevel"/>
    <w:tmpl w:val="25EE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B1976"/>
    <w:multiLevelType w:val="multilevel"/>
    <w:tmpl w:val="F566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E37638"/>
    <w:multiLevelType w:val="hybridMultilevel"/>
    <w:tmpl w:val="484CEA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2"/>
  </w:num>
  <w:num w:numId="4">
    <w:abstractNumId w:val="11"/>
  </w:num>
  <w:num w:numId="5">
    <w:abstractNumId w:val="8"/>
  </w:num>
  <w:num w:numId="6">
    <w:abstractNumId w:val="0"/>
  </w:num>
  <w:num w:numId="7">
    <w:abstractNumId w:val="10"/>
  </w:num>
  <w:num w:numId="8">
    <w:abstractNumId w:val="6"/>
  </w:num>
  <w:num w:numId="9">
    <w:abstractNumId w:val="4"/>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4E"/>
    <w:rsid w:val="00010777"/>
    <w:rsid w:val="000B519A"/>
    <w:rsid w:val="000E5785"/>
    <w:rsid w:val="001354E3"/>
    <w:rsid w:val="001414E6"/>
    <w:rsid w:val="00183790"/>
    <w:rsid w:val="00283A4E"/>
    <w:rsid w:val="00327783"/>
    <w:rsid w:val="00441E39"/>
    <w:rsid w:val="00470680"/>
    <w:rsid w:val="004E4502"/>
    <w:rsid w:val="004E7959"/>
    <w:rsid w:val="0054023C"/>
    <w:rsid w:val="005C35F1"/>
    <w:rsid w:val="005F3922"/>
    <w:rsid w:val="00661107"/>
    <w:rsid w:val="00667726"/>
    <w:rsid w:val="00710DDA"/>
    <w:rsid w:val="00716330"/>
    <w:rsid w:val="007616D5"/>
    <w:rsid w:val="007A46B8"/>
    <w:rsid w:val="007E0732"/>
    <w:rsid w:val="00810FD5"/>
    <w:rsid w:val="00823F8D"/>
    <w:rsid w:val="00873ADC"/>
    <w:rsid w:val="008E11AE"/>
    <w:rsid w:val="00932CD7"/>
    <w:rsid w:val="009404EB"/>
    <w:rsid w:val="009B6B68"/>
    <w:rsid w:val="00AA3F26"/>
    <w:rsid w:val="00AE0E91"/>
    <w:rsid w:val="00B4107E"/>
    <w:rsid w:val="00C0489A"/>
    <w:rsid w:val="00C27C7E"/>
    <w:rsid w:val="00C822E1"/>
    <w:rsid w:val="00CB138D"/>
    <w:rsid w:val="00CB7EA9"/>
    <w:rsid w:val="00CE5014"/>
    <w:rsid w:val="00D46CB5"/>
    <w:rsid w:val="00DE68B6"/>
    <w:rsid w:val="00E04BDE"/>
    <w:rsid w:val="00E63711"/>
    <w:rsid w:val="00E70FE6"/>
    <w:rsid w:val="00FA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201E"/>
  <w15:chartTrackingRefBased/>
  <w15:docId w15:val="{086E9E5A-C62D-4531-BD5E-97A1B467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3A4E"/>
    <w:rPr>
      <w:sz w:val="16"/>
      <w:szCs w:val="16"/>
    </w:rPr>
  </w:style>
  <w:style w:type="paragraph" w:styleId="CommentText">
    <w:name w:val="annotation text"/>
    <w:basedOn w:val="Normal"/>
    <w:link w:val="CommentTextChar"/>
    <w:uiPriority w:val="99"/>
    <w:semiHidden/>
    <w:unhideWhenUsed/>
    <w:rsid w:val="00283A4E"/>
    <w:pPr>
      <w:spacing w:line="240" w:lineRule="auto"/>
    </w:pPr>
    <w:rPr>
      <w:sz w:val="20"/>
      <w:szCs w:val="20"/>
    </w:rPr>
  </w:style>
  <w:style w:type="character" w:customStyle="1" w:styleId="CommentTextChar">
    <w:name w:val="Comment Text Char"/>
    <w:basedOn w:val="DefaultParagraphFont"/>
    <w:link w:val="CommentText"/>
    <w:uiPriority w:val="99"/>
    <w:semiHidden/>
    <w:rsid w:val="00283A4E"/>
    <w:rPr>
      <w:sz w:val="20"/>
      <w:szCs w:val="20"/>
    </w:rPr>
  </w:style>
  <w:style w:type="character" w:styleId="Hyperlink">
    <w:name w:val="Hyperlink"/>
    <w:basedOn w:val="DefaultParagraphFont"/>
    <w:uiPriority w:val="99"/>
    <w:unhideWhenUsed/>
    <w:rsid w:val="00283A4E"/>
    <w:rPr>
      <w:color w:val="0563C1" w:themeColor="hyperlink"/>
      <w:u w:val="single"/>
    </w:rPr>
  </w:style>
  <w:style w:type="character" w:styleId="UnresolvedMention">
    <w:name w:val="Unresolved Mention"/>
    <w:basedOn w:val="DefaultParagraphFont"/>
    <w:uiPriority w:val="99"/>
    <w:semiHidden/>
    <w:unhideWhenUsed/>
    <w:rsid w:val="00283A4E"/>
    <w:rPr>
      <w:color w:val="605E5C"/>
      <w:shd w:val="clear" w:color="auto" w:fill="E1DFDD"/>
    </w:rPr>
  </w:style>
  <w:style w:type="paragraph" w:styleId="BalloonText">
    <w:name w:val="Balloon Text"/>
    <w:basedOn w:val="Normal"/>
    <w:link w:val="BalloonTextChar"/>
    <w:uiPriority w:val="99"/>
    <w:semiHidden/>
    <w:unhideWhenUsed/>
    <w:rsid w:val="00283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A4E"/>
    <w:rPr>
      <w:rFonts w:ascii="Segoe UI" w:hAnsi="Segoe UI" w:cs="Segoe UI"/>
      <w:sz w:val="18"/>
      <w:szCs w:val="18"/>
    </w:rPr>
  </w:style>
  <w:style w:type="paragraph" w:styleId="ListParagraph">
    <w:name w:val="List Paragraph"/>
    <w:basedOn w:val="Normal"/>
    <w:uiPriority w:val="34"/>
    <w:qFormat/>
    <w:rsid w:val="00283A4E"/>
    <w:pPr>
      <w:ind w:left="720"/>
      <w:contextualSpacing/>
    </w:pPr>
  </w:style>
  <w:style w:type="paragraph" w:styleId="Header">
    <w:name w:val="header"/>
    <w:basedOn w:val="Normal"/>
    <w:link w:val="HeaderChar"/>
    <w:uiPriority w:val="99"/>
    <w:unhideWhenUsed/>
    <w:rsid w:val="00873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ADC"/>
  </w:style>
  <w:style w:type="paragraph" w:styleId="Footer">
    <w:name w:val="footer"/>
    <w:basedOn w:val="Normal"/>
    <w:link w:val="FooterChar"/>
    <w:uiPriority w:val="99"/>
    <w:unhideWhenUsed/>
    <w:rsid w:val="0087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m4.org.uk/wp-content/uploads/2017/12/A-Time-Bomb-Waiting-to-Explode.pdf.%20Last%20accessed%2018.12.18" TargetMode="External"/><Relationship Id="rId3" Type="http://schemas.openxmlformats.org/officeDocument/2006/relationships/settings" Target="settings.xml"/><Relationship Id="rId7" Type="http://schemas.openxmlformats.org/officeDocument/2006/relationships/hyperlink" Target="mailto:penny@sensocommun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stem4.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lukats</dc:creator>
  <cp:keywords/>
  <dc:description/>
  <cp:lastModifiedBy>Penny lukats</cp:lastModifiedBy>
  <cp:revision>7</cp:revision>
  <dcterms:created xsi:type="dcterms:W3CDTF">2019-12-31T09:16:00Z</dcterms:created>
  <dcterms:modified xsi:type="dcterms:W3CDTF">2020-01-02T10:54:00Z</dcterms:modified>
</cp:coreProperties>
</file>